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80" w:rsidRPr="00C91580" w:rsidRDefault="00C91580" w:rsidP="00C91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C91580" w:rsidRPr="00C91580" w:rsidTr="00C91580">
        <w:tc>
          <w:tcPr>
            <w:tcW w:w="4361" w:type="dxa"/>
          </w:tcPr>
          <w:p w:rsidR="00C91580" w:rsidRPr="00C91580" w:rsidRDefault="00C91580" w:rsidP="00C91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C91580" w:rsidRPr="00C91580" w:rsidRDefault="00C91580" w:rsidP="00C91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C91580" w:rsidRPr="00C91580" w:rsidRDefault="00C91580" w:rsidP="00C91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приказу комитета по образованию администр</w:t>
            </w:r>
            <w:r w:rsidR="006D4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ации </w:t>
            </w:r>
            <w:proofErr w:type="spellStart"/>
            <w:r w:rsidR="006D4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="006D4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C91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 </w:t>
            </w:r>
          </w:p>
          <w:p w:rsidR="00C91580" w:rsidRPr="00C91580" w:rsidRDefault="009A3CF4" w:rsidP="00C91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D52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</w:t>
            </w:r>
            <w:r w:rsidR="00C91580" w:rsidRPr="00C91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№ 848-од</w:t>
            </w:r>
          </w:p>
        </w:tc>
      </w:tr>
    </w:tbl>
    <w:p w:rsidR="008C14FF" w:rsidRDefault="008C14FF" w:rsidP="00496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4FF" w:rsidRDefault="008C14FF" w:rsidP="008C14FF">
      <w:pPr>
        <w:spacing w:after="0" w:line="240" w:lineRule="auto"/>
        <w:ind w:left="3540" w:firstLine="851"/>
        <w:jc w:val="both"/>
        <w:rPr>
          <w:rFonts w:ascii="Times New Roman" w:hAnsi="Times New Roman"/>
          <w:sz w:val="28"/>
          <w:szCs w:val="28"/>
        </w:rPr>
      </w:pPr>
    </w:p>
    <w:p w:rsidR="00FB3872" w:rsidRPr="00496AED" w:rsidRDefault="00FB3872" w:rsidP="00A65B4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96AED">
        <w:rPr>
          <w:rFonts w:ascii="Times New Roman" w:hAnsi="Times New Roman"/>
          <w:b/>
          <w:sz w:val="24"/>
          <w:szCs w:val="24"/>
        </w:rPr>
        <w:t>ПОЛОЖЕНИЕ</w:t>
      </w:r>
    </w:p>
    <w:p w:rsidR="006D4274" w:rsidRDefault="00FB3872" w:rsidP="006D427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96AED">
        <w:rPr>
          <w:rFonts w:ascii="Times New Roman" w:hAnsi="Times New Roman"/>
          <w:b/>
          <w:sz w:val="24"/>
          <w:szCs w:val="24"/>
        </w:rPr>
        <w:t xml:space="preserve">о </w:t>
      </w:r>
      <w:r w:rsidR="009D453C">
        <w:rPr>
          <w:rFonts w:ascii="Times New Roman" w:hAnsi="Times New Roman"/>
          <w:b/>
          <w:sz w:val="24"/>
          <w:szCs w:val="24"/>
        </w:rPr>
        <w:t xml:space="preserve">заочном </w:t>
      </w:r>
      <w:r w:rsidR="006D4274">
        <w:rPr>
          <w:rFonts w:ascii="Times New Roman" w:hAnsi="Times New Roman"/>
          <w:b/>
          <w:sz w:val="24"/>
          <w:szCs w:val="24"/>
        </w:rPr>
        <w:t>муниципально</w:t>
      </w:r>
      <w:r w:rsidR="009D453C">
        <w:rPr>
          <w:rFonts w:ascii="Times New Roman" w:hAnsi="Times New Roman"/>
          <w:b/>
          <w:sz w:val="24"/>
          <w:szCs w:val="24"/>
        </w:rPr>
        <w:t>м</w:t>
      </w:r>
      <w:r w:rsidR="006D4274">
        <w:rPr>
          <w:rFonts w:ascii="Times New Roman" w:hAnsi="Times New Roman"/>
          <w:b/>
          <w:sz w:val="24"/>
          <w:szCs w:val="24"/>
        </w:rPr>
        <w:t xml:space="preserve"> </w:t>
      </w:r>
      <w:r w:rsidRPr="00496AED">
        <w:rPr>
          <w:rFonts w:ascii="Times New Roman" w:hAnsi="Times New Roman"/>
          <w:b/>
          <w:sz w:val="24"/>
          <w:szCs w:val="24"/>
        </w:rPr>
        <w:t>профессиональном конкурсе классных руководителей</w:t>
      </w:r>
      <w:r w:rsidR="006231CB">
        <w:rPr>
          <w:rFonts w:ascii="Times New Roman" w:hAnsi="Times New Roman"/>
          <w:b/>
          <w:sz w:val="24"/>
          <w:szCs w:val="24"/>
        </w:rPr>
        <w:t xml:space="preserve"> </w:t>
      </w:r>
      <w:r w:rsidR="006231CB" w:rsidRPr="00496AED">
        <w:rPr>
          <w:rFonts w:ascii="Times New Roman" w:hAnsi="Times New Roman"/>
          <w:b/>
          <w:sz w:val="24"/>
          <w:szCs w:val="24"/>
        </w:rPr>
        <w:t xml:space="preserve">«Премия «Признание» в рамках областного праздника выпускников </w:t>
      </w:r>
    </w:p>
    <w:p w:rsidR="006D4274" w:rsidRDefault="006231CB" w:rsidP="006D427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96AED">
        <w:rPr>
          <w:rFonts w:ascii="Times New Roman" w:hAnsi="Times New Roman"/>
          <w:b/>
          <w:sz w:val="24"/>
          <w:szCs w:val="24"/>
        </w:rPr>
        <w:t>«Роза ветров – 2018»</w:t>
      </w:r>
      <w:r w:rsidR="006D4274">
        <w:rPr>
          <w:rFonts w:ascii="Times New Roman" w:hAnsi="Times New Roman"/>
          <w:b/>
          <w:sz w:val="24"/>
          <w:szCs w:val="24"/>
        </w:rPr>
        <w:t xml:space="preserve"> </w:t>
      </w:r>
      <w:r w:rsidR="00FB3872" w:rsidRPr="00496AED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496AED" w:rsidRPr="00496AED">
        <w:rPr>
          <w:rFonts w:ascii="Times New Roman" w:hAnsi="Times New Roman"/>
          <w:b/>
          <w:sz w:val="24"/>
          <w:szCs w:val="24"/>
        </w:rPr>
        <w:t xml:space="preserve"> организаций </w:t>
      </w:r>
    </w:p>
    <w:p w:rsidR="00FB3872" w:rsidRPr="00496AED" w:rsidRDefault="00496AED" w:rsidP="006D427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6AED">
        <w:rPr>
          <w:rFonts w:ascii="Times New Roman" w:hAnsi="Times New Roman"/>
          <w:b/>
          <w:sz w:val="24"/>
          <w:szCs w:val="24"/>
        </w:rPr>
        <w:t>Энгельсского</w:t>
      </w:r>
      <w:proofErr w:type="spellEnd"/>
      <w:r w:rsidRPr="00496AED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B3872" w:rsidRPr="00496AED" w:rsidRDefault="00FB3872" w:rsidP="00A65B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B3872" w:rsidRPr="00496AED" w:rsidRDefault="000C6D64" w:rsidP="000C6D64">
      <w:pPr>
        <w:pStyle w:val="a4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B3872" w:rsidRPr="00496AE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F1EE1" w:rsidRPr="00496AED" w:rsidRDefault="00B55646" w:rsidP="00B55646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</w:t>
      </w:r>
      <w:r w:rsidR="000C6D64">
        <w:rPr>
          <w:rFonts w:ascii="Times New Roman" w:hAnsi="Times New Roman"/>
          <w:sz w:val="24"/>
          <w:szCs w:val="24"/>
        </w:rPr>
        <w:t>.1</w:t>
      </w:r>
      <w:r w:rsidR="006D4BA8">
        <w:rPr>
          <w:rFonts w:ascii="Times New Roman" w:hAnsi="Times New Roman"/>
          <w:sz w:val="24"/>
          <w:szCs w:val="24"/>
        </w:rPr>
        <w:t>.</w:t>
      </w:r>
      <w:r w:rsidR="00FB3872" w:rsidRPr="00496AED">
        <w:rPr>
          <w:rFonts w:ascii="Times New Roman" w:hAnsi="Times New Roman"/>
          <w:sz w:val="24"/>
          <w:szCs w:val="24"/>
        </w:rPr>
        <w:t xml:space="preserve">Настоящее </w:t>
      </w:r>
      <w:r w:rsidR="00573A13" w:rsidRPr="00496AED">
        <w:rPr>
          <w:rFonts w:ascii="Times New Roman" w:hAnsi="Times New Roman"/>
          <w:sz w:val="24"/>
          <w:szCs w:val="24"/>
        </w:rPr>
        <w:t>п</w:t>
      </w:r>
      <w:r w:rsidR="00FB3872" w:rsidRPr="00496AED">
        <w:rPr>
          <w:rFonts w:ascii="Times New Roman" w:hAnsi="Times New Roman"/>
          <w:sz w:val="24"/>
          <w:szCs w:val="24"/>
        </w:rPr>
        <w:t>оложение</w:t>
      </w:r>
      <w:r w:rsidR="00573A13" w:rsidRPr="00496AED">
        <w:rPr>
          <w:rFonts w:ascii="Times New Roman" w:hAnsi="Times New Roman"/>
          <w:b/>
          <w:sz w:val="24"/>
          <w:szCs w:val="24"/>
        </w:rPr>
        <w:t xml:space="preserve"> </w:t>
      </w:r>
      <w:r w:rsidR="00573A13" w:rsidRPr="00496AED">
        <w:rPr>
          <w:rFonts w:ascii="Times New Roman" w:hAnsi="Times New Roman"/>
          <w:sz w:val="24"/>
          <w:szCs w:val="24"/>
        </w:rPr>
        <w:t xml:space="preserve">о </w:t>
      </w:r>
      <w:r w:rsidR="005A4D46">
        <w:rPr>
          <w:rFonts w:ascii="Times New Roman" w:hAnsi="Times New Roman"/>
          <w:sz w:val="24"/>
          <w:szCs w:val="24"/>
        </w:rPr>
        <w:t xml:space="preserve">муниципальном </w:t>
      </w:r>
      <w:r w:rsidR="006D4274">
        <w:rPr>
          <w:rFonts w:ascii="Times New Roman" w:hAnsi="Times New Roman"/>
          <w:sz w:val="24"/>
          <w:szCs w:val="24"/>
        </w:rPr>
        <w:t xml:space="preserve">заочном </w:t>
      </w:r>
      <w:r w:rsidR="005A4D46">
        <w:rPr>
          <w:rFonts w:ascii="Times New Roman" w:hAnsi="Times New Roman"/>
          <w:sz w:val="24"/>
          <w:szCs w:val="24"/>
        </w:rPr>
        <w:t>этапе областного профессионального конкурса</w:t>
      </w:r>
      <w:r w:rsidR="00573A13" w:rsidRPr="00496AED">
        <w:rPr>
          <w:rFonts w:ascii="Times New Roman" w:hAnsi="Times New Roman"/>
          <w:sz w:val="24"/>
          <w:szCs w:val="24"/>
        </w:rPr>
        <w:t xml:space="preserve"> классных руководителей </w:t>
      </w:r>
      <w:r w:rsidR="005A4D46" w:rsidRPr="00496AED">
        <w:rPr>
          <w:rFonts w:ascii="Times New Roman" w:hAnsi="Times New Roman"/>
          <w:sz w:val="24"/>
          <w:szCs w:val="24"/>
        </w:rPr>
        <w:t>«Премия «Признание» в рамках областного праздника выпускников «Роза ветров – 2018» (далее – Положение, Конкурс)</w:t>
      </w:r>
      <w:r w:rsidR="005A4D46">
        <w:rPr>
          <w:rFonts w:ascii="Times New Roman" w:hAnsi="Times New Roman"/>
          <w:sz w:val="24"/>
          <w:szCs w:val="24"/>
        </w:rPr>
        <w:t xml:space="preserve"> </w:t>
      </w:r>
      <w:r w:rsidR="00573A13" w:rsidRPr="00496AED">
        <w:rPr>
          <w:rFonts w:ascii="Times New Roman" w:hAnsi="Times New Roman"/>
          <w:sz w:val="24"/>
          <w:szCs w:val="24"/>
        </w:rPr>
        <w:t>общеобразовательных</w:t>
      </w:r>
      <w:r w:rsidR="006231CB">
        <w:rPr>
          <w:rFonts w:ascii="Times New Roman" w:hAnsi="Times New Roman"/>
          <w:sz w:val="24"/>
          <w:szCs w:val="24"/>
        </w:rPr>
        <w:t xml:space="preserve"> организаций</w:t>
      </w:r>
      <w:r w:rsidR="005A4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1CB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6231C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F1EE1" w:rsidRPr="00496AED">
        <w:rPr>
          <w:rFonts w:ascii="Times New Roman" w:hAnsi="Times New Roman"/>
          <w:sz w:val="24"/>
          <w:szCs w:val="24"/>
        </w:rPr>
        <w:t xml:space="preserve"> </w:t>
      </w:r>
      <w:r w:rsidR="00FB3872" w:rsidRPr="00496AED">
        <w:rPr>
          <w:rFonts w:ascii="Times New Roman" w:hAnsi="Times New Roman"/>
          <w:sz w:val="24"/>
          <w:szCs w:val="24"/>
        </w:rPr>
        <w:t xml:space="preserve">определяет порядок и регламент проведения </w:t>
      </w:r>
      <w:r w:rsidR="003F1EE1" w:rsidRPr="00496AED">
        <w:rPr>
          <w:rFonts w:ascii="Times New Roman" w:hAnsi="Times New Roman"/>
          <w:sz w:val="24"/>
          <w:szCs w:val="24"/>
        </w:rPr>
        <w:t>К</w:t>
      </w:r>
      <w:r w:rsidR="00FB3872" w:rsidRPr="00496AED">
        <w:rPr>
          <w:rFonts w:ascii="Times New Roman" w:hAnsi="Times New Roman"/>
          <w:sz w:val="24"/>
          <w:szCs w:val="24"/>
        </w:rPr>
        <w:t>онкурса</w:t>
      </w:r>
      <w:r w:rsidR="003F1EE1" w:rsidRPr="00496AED">
        <w:rPr>
          <w:rFonts w:ascii="Times New Roman" w:hAnsi="Times New Roman"/>
          <w:sz w:val="24"/>
          <w:szCs w:val="24"/>
        </w:rPr>
        <w:t xml:space="preserve">. </w:t>
      </w:r>
    </w:p>
    <w:p w:rsidR="00E85074" w:rsidRDefault="00B55646" w:rsidP="009918A9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18A9">
        <w:rPr>
          <w:rFonts w:ascii="Times New Roman" w:hAnsi="Times New Roman"/>
          <w:sz w:val="24"/>
          <w:szCs w:val="24"/>
        </w:rPr>
        <w:t>1.2.</w:t>
      </w:r>
      <w:r w:rsidR="005A4D46" w:rsidRPr="009918A9">
        <w:rPr>
          <w:rFonts w:ascii="Times New Roman" w:hAnsi="Times New Roman"/>
          <w:sz w:val="24"/>
          <w:szCs w:val="24"/>
        </w:rPr>
        <w:t xml:space="preserve">Организаторами </w:t>
      </w:r>
      <w:r w:rsidR="007D6D2C" w:rsidRPr="009918A9">
        <w:rPr>
          <w:rFonts w:ascii="Times New Roman" w:hAnsi="Times New Roman"/>
          <w:sz w:val="24"/>
          <w:szCs w:val="24"/>
        </w:rPr>
        <w:t>Конкурс</w:t>
      </w:r>
      <w:r w:rsidR="00FB2D50">
        <w:rPr>
          <w:rFonts w:ascii="Times New Roman" w:hAnsi="Times New Roman"/>
          <w:sz w:val="24"/>
          <w:szCs w:val="24"/>
        </w:rPr>
        <w:t>а</w:t>
      </w:r>
      <w:r w:rsidR="007D6D2C" w:rsidRPr="009918A9">
        <w:rPr>
          <w:rFonts w:ascii="Times New Roman" w:hAnsi="Times New Roman"/>
          <w:sz w:val="24"/>
          <w:szCs w:val="24"/>
        </w:rPr>
        <w:t xml:space="preserve"> </w:t>
      </w:r>
      <w:r w:rsidR="009918A9" w:rsidRPr="009918A9">
        <w:rPr>
          <w:rFonts w:ascii="Times New Roman" w:hAnsi="Times New Roman"/>
          <w:sz w:val="24"/>
          <w:szCs w:val="24"/>
        </w:rPr>
        <w:t>являются</w:t>
      </w:r>
      <w:r w:rsidR="00E85074" w:rsidRPr="009918A9">
        <w:rPr>
          <w:rFonts w:ascii="Times New Roman" w:hAnsi="Times New Roman"/>
          <w:sz w:val="24"/>
          <w:szCs w:val="24"/>
        </w:rPr>
        <w:t xml:space="preserve"> </w:t>
      </w:r>
      <w:r w:rsidR="009918A9" w:rsidRPr="009918A9">
        <w:rPr>
          <w:rFonts w:ascii="Times New Roman" w:hAnsi="Times New Roman"/>
          <w:sz w:val="24"/>
          <w:szCs w:val="24"/>
        </w:rPr>
        <w:t>комитет</w:t>
      </w:r>
      <w:r w:rsidR="006231CB" w:rsidRPr="009918A9">
        <w:rPr>
          <w:rFonts w:ascii="Times New Roman" w:hAnsi="Times New Roman"/>
          <w:sz w:val="24"/>
          <w:szCs w:val="24"/>
        </w:rPr>
        <w:t xml:space="preserve"> по образованию</w:t>
      </w:r>
      <w:r w:rsidR="009918A9" w:rsidRPr="009918A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918A9" w:rsidRPr="009918A9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9918A9" w:rsidRPr="009918A9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B2D50">
        <w:rPr>
          <w:rFonts w:ascii="Times New Roman" w:hAnsi="Times New Roman"/>
          <w:sz w:val="24"/>
          <w:szCs w:val="24"/>
        </w:rPr>
        <w:t>Саратовской области</w:t>
      </w:r>
      <w:r w:rsidR="009918A9" w:rsidRPr="009918A9">
        <w:rPr>
          <w:rFonts w:ascii="Times New Roman" w:hAnsi="Times New Roman"/>
          <w:sz w:val="24"/>
          <w:szCs w:val="24"/>
        </w:rPr>
        <w:t xml:space="preserve">, муниципальное бюджетное учреждение «Муниципальный центр оценки качества образования» </w:t>
      </w:r>
      <w:proofErr w:type="spellStart"/>
      <w:r w:rsidR="009918A9" w:rsidRPr="009918A9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9918A9" w:rsidRPr="009918A9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A2924" w:rsidRPr="009918A9">
        <w:rPr>
          <w:rFonts w:ascii="Times New Roman" w:hAnsi="Times New Roman"/>
          <w:sz w:val="24"/>
          <w:szCs w:val="24"/>
        </w:rPr>
        <w:t>Саратовской области</w:t>
      </w:r>
      <w:r w:rsidR="00FB2D50">
        <w:rPr>
          <w:rFonts w:ascii="Times New Roman" w:hAnsi="Times New Roman"/>
          <w:sz w:val="24"/>
          <w:szCs w:val="24"/>
        </w:rPr>
        <w:t>.</w:t>
      </w:r>
      <w:r w:rsidR="00E85074" w:rsidRPr="009918A9">
        <w:rPr>
          <w:rFonts w:ascii="Times New Roman" w:hAnsi="Times New Roman"/>
          <w:sz w:val="24"/>
          <w:szCs w:val="24"/>
        </w:rPr>
        <w:t xml:space="preserve"> </w:t>
      </w:r>
    </w:p>
    <w:p w:rsidR="000C6D64" w:rsidRPr="009918A9" w:rsidRDefault="000C6D64" w:rsidP="009918A9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872" w:rsidRPr="00496AED" w:rsidRDefault="000C6D64" w:rsidP="000C6D64">
      <w:pPr>
        <w:pStyle w:val="a4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FB3872" w:rsidRPr="00496AED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FA2924" w:rsidRPr="00496AED" w:rsidRDefault="00B55646" w:rsidP="00B55646">
      <w:pPr>
        <w:pStyle w:val="Style3"/>
        <w:tabs>
          <w:tab w:val="left" w:pos="426"/>
        </w:tabs>
        <w:spacing w:line="240" w:lineRule="auto"/>
        <w:ind w:right="-143" w:firstLine="0"/>
      </w:pPr>
      <w:r>
        <w:t xml:space="preserve">   </w:t>
      </w:r>
      <w:r w:rsidR="000C6D64">
        <w:t>2.1.</w:t>
      </w:r>
      <w:r w:rsidR="006D4BA8">
        <w:t xml:space="preserve"> </w:t>
      </w:r>
      <w:r w:rsidR="00FA2924" w:rsidRPr="00496AED">
        <w:t>Целью Конкурса является выявление и повышени</w:t>
      </w:r>
      <w:r w:rsidR="004973C7" w:rsidRPr="00496AED">
        <w:t>е</w:t>
      </w:r>
      <w:r w:rsidR="00FA2924" w:rsidRPr="00496AED">
        <w:t xml:space="preserve"> престижа талантливых и творчески работающих педагогов, демонстрирующих лучшие образцы профессиональной деятельности.</w:t>
      </w:r>
    </w:p>
    <w:p w:rsidR="00BF237B" w:rsidRPr="00496AED" w:rsidRDefault="00B55646" w:rsidP="00B55646">
      <w:pPr>
        <w:pStyle w:val="Style3"/>
        <w:tabs>
          <w:tab w:val="left" w:pos="426"/>
        </w:tabs>
        <w:spacing w:line="240" w:lineRule="auto"/>
        <w:ind w:right="-143" w:firstLine="0"/>
      </w:pPr>
      <w:r>
        <w:t xml:space="preserve">   </w:t>
      </w:r>
      <w:r w:rsidR="000C6D64">
        <w:t>2.2.</w:t>
      </w:r>
      <w:r w:rsidR="006D4BA8">
        <w:t xml:space="preserve"> </w:t>
      </w:r>
      <w:r w:rsidR="00BF237B" w:rsidRPr="00496AED">
        <w:t>Задачами Конкурса являются:</w:t>
      </w:r>
    </w:p>
    <w:p w:rsidR="00221C5A" w:rsidRDefault="009F346B" w:rsidP="00221C5A">
      <w:pPr>
        <w:pStyle w:val="Style3"/>
        <w:tabs>
          <w:tab w:val="left" w:pos="284"/>
        </w:tabs>
        <w:spacing w:line="240" w:lineRule="auto"/>
        <w:ind w:right="-143" w:firstLine="0"/>
      </w:pPr>
      <w:r>
        <w:t>-</w:t>
      </w:r>
      <w:r w:rsidR="00FA2924" w:rsidRPr="00496AED">
        <w:t>утверждение воспитания как приоритетной части образовательного процесса;</w:t>
      </w:r>
    </w:p>
    <w:p w:rsidR="00FA2924" w:rsidRPr="00496AED" w:rsidRDefault="009F346B" w:rsidP="00221C5A">
      <w:pPr>
        <w:pStyle w:val="Style3"/>
        <w:tabs>
          <w:tab w:val="left" w:pos="284"/>
        </w:tabs>
        <w:spacing w:line="240" w:lineRule="auto"/>
        <w:ind w:right="-143" w:firstLine="0"/>
      </w:pPr>
      <w:r>
        <w:t>-</w:t>
      </w:r>
      <w:r w:rsidR="00FA2924" w:rsidRPr="00496AED">
        <w:t>формирование общественного мнения о современном классном руководителе как высоком профессионале в своей деятельности;</w:t>
      </w:r>
    </w:p>
    <w:p w:rsidR="00FA2924" w:rsidRPr="00496AED" w:rsidRDefault="009F346B" w:rsidP="00221C5A">
      <w:pPr>
        <w:pStyle w:val="Style3"/>
        <w:tabs>
          <w:tab w:val="left" w:pos="284"/>
        </w:tabs>
        <w:spacing w:line="240" w:lineRule="auto"/>
        <w:ind w:right="-143" w:firstLine="0"/>
      </w:pPr>
      <w:r>
        <w:t>-</w:t>
      </w:r>
      <w:r w:rsidR="00FA2924" w:rsidRPr="00496AED">
        <w:t>создание условий для удовлетворения потребности классных руководителей в самореализации, в реализации профессиональных и творческих интересов в области воспитания и оказания им методической поддержки.</w:t>
      </w:r>
    </w:p>
    <w:p w:rsidR="00FB3872" w:rsidRPr="000C6D64" w:rsidRDefault="000C6D64" w:rsidP="000C6D64">
      <w:pPr>
        <w:spacing w:after="0" w:line="240" w:lineRule="auto"/>
        <w:ind w:left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FB3872" w:rsidRPr="000C6D64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AA2B9B" w:rsidRPr="000C6D64" w:rsidRDefault="00B55646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6D64">
        <w:rPr>
          <w:rFonts w:ascii="Times New Roman" w:hAnsi="Times New Roman"/>
          <w:sz w:val="24"/>
          <w:szCs w:val="24"/>
        </w:rPr>
        <w:t xml:space="preserve">3.1.В </w:t>
      </w:r>
      <w:r w:rsidR="00AA2B9B" w:rsidRPr="000C6D64">
        <w:rPr>
          <w:rFonts w:ascii="Times New Roman" w:hAnsi="Times New Roman"/>
          <w:sz w:val="24"/>
          <w:szCs w:val="24"/>
        </w:rPr>
        <w:t>Конкурсе могут принимать участие классные руководители 11 классов</w:t>
      </w:r>
      <w:r w:rsidR="00BE737A" w:rsidRPr="000C6D64">
        <w:rPr>
          <w:rFonts w:ascii="Times New Roman" w:hAnsi="Times New Roman"/>
          <w:sz w:val="24"/>
          <w:szCs w:val="24"/>
        </w:rPr>
        <w:t xml:space="preserve"> общеобразова</w:t>
      </w:r>
      <w:r w:rsidR="009918A9" w:rsidRPr="000C6D64">
        <w:rPr>
          <w:rFonts w:ascii="Times New Roman" w:hAnsi="Times New Roman"/>
          <w:sz w:val="24"/>
          <w:szCs w:val="24"/>
        </w:rPr>
        <w:t xml:space="preserve">тельных организаций </w:t>
      </w:r>
      <w:proofErr w:type="spellStart"/>
      <w:r w:rsidR="009918A9" w:rsidRPr="000C6D64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9918A9" w:rsidRPr="000C6D64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E4650" w:rsidRPr="000C6D64">
        <w:rPr>
          <w:rFonts w:ascii="Times New Roman" w:hAnsi="Times New Roman"/>
          <w:sz w:val="24"/>
          <w:szCs w:val="24"/>
        </w:rPr>
        <w:t>, со</w:t>
      </w:r>
      <w:r w:rsidR="00BE737A" w:rsidRPr="000C6D64">
        <w:rPr>
          <w:rFonts w:ascii="Times New Roman" w:hAnsi="Times New Roman"/>
          <w:sz w:val="24"/>
          <w:szCs w:val="24"/>
        </w:rPr>
        <w:t xml:space="preserve"> стажем работы </w:t>
      </w:r>
      <w:r w:rsidR="004973C7" w:rsidRPr="000C6D64">
        <w:rPr>
          <w:rFonts w:ascii="Times New Roman" w:hAnsi="Times New Roman"/>
          <w:sz w:val="24"/>
          <w:szCs w:val="24"/>
        </w:rPr>
        <w:t>классным руководителем</w:t>
      </w:r>
      <w:r w:rsidR="00BE737A" w:rsidRPr="000C6D64">
        <w:rPr>
          <w:rFonts w:ascii="Times New Roman" w:hAnsi="Times New Roman"/>
          <w:sz w:val="24"/>
          <w:szCs w:val="24"/>
        </w:rPr>
        <w:t xml:space="preserve"> не менее </w:t>
      </w:r>
      <w:r w:rsidR="004973C7" w:rsidRPr="000C6D64">
        <w:rPr>
          <w:rFonts w:ascii="Times New Roman" w:hAnsi="Times New Roman"/>
          <w:sz w:val="24"/>
          <w:szCs w:val="24"/>
        </w:rPr>
        <w:t>5</w:t>
      </w:r>
      <w:r w:rsidR="00BE737A" w:rsidRPr="000C6D64">
        <w:rPr>
          <w:rFonts w:ascii="Times New Roman" w:hAnsi="Times New Roman"/>
          <w:sz w:val="24"/>
          <w:szCs w:val="24"/>
        </w:rPr>
        <w:t xml:space="preserve"> лет, которые эффективно и творчески строят процесс воспитания, имеют высокие достижения в педагогическом обеспечении развития личности воспитанников.</w:t>
      </w:r>
    </w:p>
    <w:p w:rsidR="00BE737A" w:rsidRPr="000C6D64" w:rsidRDefault="00B55646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6D64">
        <w:rPr>
          <w:rFonts w:ascii="Times New Roman" w:hAnsi="Times New Roman"/>
          <w:sz w:val="24"/>
          <w:szCs w:val="24"/>
        </w:rPr>
        <w:t>3.2.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r w:rsidR="00BE737A" w:rsidRPr="000C6D64">
        <w:rPr>
          <w:rFonts w:ascii="Times New Roman" w:hAnsi="Times New Roman"/>
          <w:sz w:val="24"/>
          <w:szCs w:val="24"/>
        </w:rPr>
        <w:t>Возраст участников не огранич</w:t>
      </w:r>
      <w:r w:rsidR="006A01E8" w:rsidRPr="000C6D64">
        <w:rPr>
          <w:rFonts w:ascii="Times New Roman" w:hAnsi="Times New Roman"/>
          <w:sz w:val="24"/>
          <w:szCs w:val="24"/>
        </w:rPr>
        <w:t>ен.</w:t>
      </w:r>
    </w:p>
    <w:p w:rsidR="00F13B09" w:rsidRPr="00F13B09" w:rsidRDefault="00F13B09" w:rsidP="00F13B09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46C03" w:rsidRPr="00496AED" w:rsidRDefault="00F13B09" w:rsidP="000C6D64">
      <w:pPr>
        <w:pStyle w:val="a4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46C03" w:rsidRPr="00496AED">
        <w:rPr>
          <w:rFonts w:ascii="Times New Roman" w:hAnsi="Times New Roman"/>
          <w:b/>
          <w:sz w:val="24"/>
          <w:szCs w:val="24"/>
        </w:rPr>
        <w:t>Руководство Конкурсом</w:t>
      </w:r>
    </w:p>
    <w:p w:rsidR="00221C5A" w:rsidRPr="000C6D64" w:rsidRDefault="00B55646" w:rsidP="000C6D6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13B09" w:rsidRPr="000C6D64">
        <w:rPr>
          <w:rFonts w:ascii="Times New Roman" w:hAnsi="Times New Roman"/>
          <w:sz w:val="24"/>
          <w:szCs w:val="24"/>
        </w:rPr>
        <w:t>4.1.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r w:rsidR="009918A9" w:rsidRPr="000C6D64">
        <w:rPr>
          <w:rFonts w:ascii="Times New Roman" w:hAnsi="Times New Roman"/>
          <w:sz w:val="24"/>
          <w:szCs w:val="24"/>
        </w:rPr>
        <w:t xml:space="preserve">Для организационно-методического обеспечения </w:t>
      </w:r>
      <w:r w:rsidR="00221C5A" w:rsidRPr="000C6D64">
        <w:rPr>
          <w:rFonts w:ascii="Times New Roman" w:hAnsi="Times New Roman"/>
          <w:sz w:val="24"/>
          <w:szCs w:val="24"/>
        </w:rPr>
        <w:t>и проведения Конкурса создается</w:t>
      </w:r>
    </w:p>
    <w:p w:rsidR="00E2754D" w:rsidRPr="00221C5A" w:rsidRDefault="009918A9" w:rsidP="00221C5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C5A">
        <w:rPr>
          <w:rFonts w:ascii="Times New Roman" w:hAnsi="Times New Roman"/>
          <w:sz w:val="24"/>
          <w:szCs w:val="24"/>
        </w:rPr>
        <w:t>организ</w:t>
      </w:r>
      <w:r w:rsidR="009F346B" w:rsidRPr="00221C5A">
        <w:rPr>
          <w:rFonts w:ascii="Times New Roman" w:hAnsi="Times New Roman"/>
          <w:sz w:val="24"/>
          <w:szCs w:val="24"/>
        </w:rPr>
        <w:t>ационный комитет (далее Оргкомитет)</w:t>
      </w:r>
      <w:r w:rsidRPr="00221C5A">
        <w:rPr>
          <w:rFonts w:ascii="Times New Roman" w:hAnsi="Times New Roman"/>
          <w:sz w:val="24"/>
          <w:szCs w:val="24"/>
        </w:rPr>
        <w:t>.</w:t>
      </w:r>
    </w:p>
    <w:p w:rsidR="009918A9" w:rsidRPr="000C6D64" w:rsidRDefault="000C6D64" w:rsidP="000C6D6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13B09" w:rsidRPr="000C6D64">
        <w:rPr>
          <w:rFonts w:ascii="Times New Roman" w:hAnsi="Times New Roman"/>
          <w:sz w:val="24"/>
          <w:szCs w:val="24"/>
        </w:rPr>
        <w:t>4.2.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r w:rsidR="009918A9" w:rsidRPr="000C6D64">
        <w:rPr>
          <w:rFonts w:ascii="Times New Roman" w:hAnsi="Times New Roman"/>
          <w:sz w:val="24"/>
          <w:szCs w:val="24"/>
        </w:rPr>
        <w:t>Оргкомитет:</w:t>
      </w:r>
    </w:p>
    <w:p w:rsidR="00146C03" w:rsidRPr="00221C5A" w:rsidRDefault="009918A9" w:rsidP="00221C5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C5A">
        <w:rPr>
          <w:rFonts w:ascii="Times New Roman" w:hAnsi="Times New Roman"/>
          <w:sz w:val="24"/>
          <w:szCs w:val="24"/>
        </w:rPr>
        <w:t>–</w:t>
      </w:r>
      <w:r w:rsidR="00146C03" w:rsidRPr="00221C5A">
        <w:rPr>
          <w:rFonts w:ascii="Times New Roman" w:hAnsi="Times New Roman"/>
          <w:sz w:val="24"/>
          <w:szCs w:val="24"/>
        </w:rPr>
        <w:t>обеспеч</w:t>
      </w:r>
      <w:r w:rsidR="00BF1775" w:rsidRPr="00221C5A">
        <w:rPr>
          <w:rFonts w:ascii="Times New Roman" w:hAnsi="Times New Roman"/>
          <w:sz w:val="24"/>
          <w:szCs w:val="24"/>
        </w:rPr>
        <w:t>ивает</w:t>
      </w:r>
      <w:r w:rsidR="00146C03" w:rsidRPr="00221C5A">
        <w:rPr>
          <w:rFonts w:ascii="Times New Roman" w:hAnsi="Times New Roman"/>
          <w:sz w:val="24"/>
          <w:szCs w:val="24"/>
        </w:rPr>
        <w:t xml:space="preserve"> организационны</w:t>
      </w:r>
      <w:r w:rsidR="00BF1775" w:rsidRPr="00221C5A">
        <w:rPr>
          <w:rFonts w:ascii="Times New Roman" w:hAnsi="Times New Roman"/>
          <w:sz w:val="24"/>
          <w:szCs w:val="24"/>
        </w:rPr>
        <w:t xml:space="preserve">е </w:t>
      </w:r>
      <w:r w:rsidR="00146C03" w:rsidRPr="00221C5A">
        <w:rPr>
          <w:rFonts w:ascii="Times New Roman" w:hAnsi="Times New Roman"/>
          <w:sz w:val="24"/>
          <w:szCs w:val="24"/>
        </w:rPr>
        <w:t>услови</w:t>
      </w:r>
      <w:r w:rsidR="00BF1775" w:rsidRPr="00221C5A">
        <w:rPr>
          <w:rFonts w:ascii="Times New Roman" w:hAnsi="Times New Roman"/>
          <w:sz w:val="24"/>
          <w:szCs w:val="24"/>
        </w:rPr>
        <w:t>я</w:t>
      </w:r>
      <w:r w:rsidR="00146C03" w:rsidRPr="00221C5A">
        <w:rPr>
          <w:rFonts w:ascii="Times New Roman" w:hAnsi="Times New Roman"/>
          <w:sz w:val="24"/>
          <w:szCs w:val="24"/>
        </w:rPr>
        <w:t xml:space="preserve"> для проведения Конкурса;</w:t>
      </w:r>
    </w:p>
    <w:p w:rsidR="00E2754D" w:rsidRPr="00496AED" w:rsidRDefault="007B4FF1" w:rsidP="00221C5A">
      <w:pPr>
        <w:pStyle w:val="Style4"/>
        <w:ind w:right="-143"/>
        <w:jc w:val="both"/>
      </w:pPr>
      <w:r>
        <w:t>-</w:t>
      </w:r>
      <w:r w:rsidR="00E2754D" w:rsidRPr="00496AED">
        <w:t>создает равные условия для всех участников;</w:t>
      </w:r>
    </w:p>
    <w:p w:rsidR="00E2754D" w:rsidRPr="00496AED" w:rsidRDefault="007B4FF1" w:rsidP="00221C5A">
      <w:pPr>
        <w:pStyle w:val="Style4"/>
        <w:ind w:right="-143"/>
        <w:jc w:val="both"/>
      </w:pPr>
      <w:r>
        <w:t>-</w:t>
      </w:r>
      <w:r w:rsidR="00E2754D" w:rsidRPr="00496AED">
        <w:t>принимает заявки на участие в Конкурсе;</w:t>
      </w:r>
    </w:p>
    <w:p w:rsidR="009F346B" w:rsidRDefault="007B4FF1" w:rsidP="00221C5A">
      <w:pPr>
        <w:pStyle w:val="Style4"/>
        <w:ind w:right="-143"/>
        <w:jc w:val="both"/>
        <w:rPr>
          <w:bCs/>
          <w:iCs/>
        </w:rPr>
      </w:pPr>
      <w:r>
        <w:rPr>
          <w:bCs/>
          <w:iCs/>
        </w:rPr>
        <w:t>-</w:t>
      </w:r>
      <w:r w:rsidR="00E2754D" w:rsidRPr="00496AED">
        <w:rPr>
          <w:bCs/>
          <w:iCs/>
        </w:rPr>
        <w:t>осуществляет информирование участников Конкурса.</w:t>
      </w:r>
    </w:p>
    <w:p w:rsidR="000C6D64" w:rsidRPr="00496AED" w:rsidRDefault="000C6D64" w:rsidP="00221C5A">
      <w:pPr>
        <w:pStyle w:val="Style4"/>
        <w:ind w:right="-143"/>
        <w:jc w:val="both"/>
        <w:rPr>
          <w:bCs/>
          <w:iCs/>
        </w:rPr>
      </w:pPr>
    </w:p>
    <w:p w:rsidR="00A27BD6" w:rsidRDefault="00F13B09" w:rsidP="00F13B09">
      <w:pPr>
        <w:pStyle w:val="a4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5.Сроки и п</w:t>
      </w:r>
      <w:r w:rsidR="005348E8" w:rsidRPr="00496AED">
        <w:rPr>
          <w:rFonts w:ascii="Times New Roman" w:hAnsi="Times New Roman"/>
          <w:b/>
          <w:sz w:val="24"/>
          <w:szCs w:val="24"/>
        </w:rPr>
        <w:t>орядок проведения Конкурса</w:t>
      </w:r>
    </w:p>
    <w:p w:rsidR="00131EED" w:rsidRPr="000C6D64" w:rsidRDefault="00B55646" w:rsidP="000C6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1EED" w:rsidRPr="000C6D64">
        <w:rPr>
          <w:rFonts w:ascii="Times New Roman" w:hAnsi="Times New Roman"/>
          <w:sz w:val="24"/>
          <w:szCs w:val="24"/>
        </w:rPr>
        <w:t>5.1.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r w:rsidR="00131EED" w:rsidRPr="000C6D64">
        <w:rPr>
          <w:rFonts w:ascii="Times New Roman" w:hAnsi="Times New Roman"/>
          <w:sz w:val="24"/>
          <w:szCs w:val="24"/>
        </w:rPr>
        <w:t xml:space="preserve">Конкурс проводится с </w:t>
      </w:r>
      <w:r w:rsidR="00182168" w:rsidRPr="000C6D64">
        <w:rPr>
          <w:rFonts w:ascii="Times New Roman" w:hAnsi="Times New Roman"/>
          <w:sz w:val="24"/>
          <w:szCs w:val="24"/>
        </w:rPr>
        <w:t>19.05.2018 года по 31.05.2018 года.</w:t>
      </w:r>
    </w:p>
    <w:p w:rsidR="003A58A5" w:rsidRPr="000C6D64" w:rsidRDefault="00B55646" w:rsidP="000C6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58A5" w:rsidRPr="000C6D64">
        <w:rPr>
          <w:rFonts w:ascii="Times New Roman" w:hAnsi="Times New Roman"/>
          <w:sz w:val="24"/>
          <w:szCs w:val="24"/>
        </w:rPr>
        <w:t>5.2.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r w:rsidR="003A58A5" w:rsidRPr="000C6D64">
        <w:rPr>
          <w:rFonts w:ascii="Times New Roman" w:hAnsi="Times New Roman"/>
          <w:sz w:val="24"/>
          <w:szCs w:val="24"/>
        </w:rPr>
        <w:t>Конку</w:t>
      </w:r>
      <w:r w:rsidR="006D4274" w:rsidRPr="000C6D64">
        <w:rPr>
          <w:rFonts w:ascii="Times New Roman" w:hAnsi="Times New Roman"/>
          <w:sz w:val="24"/>
          <w:szCs w:val="24"/>
        </w:rPr>
        <w:t>рсные материалы принимаются с 24</w:t>
      </w:r>
      <w:r w:rsidR="003A58A5" w:rsidRPr="000C6D64">
        <w:rPr>
          <w:rFonts w:ascii="Times New Roman" w:hAnsi="Times New Roman"/>
          <w:sz w:val="24"/>
          <w:szCs w:val="24"/>
        </w:rPr>
        <w:t xml:space="preserve">.05.2018 года по 26.05.2018 года. </w:t>
      </w:r>
    </w:p>
    <w:p w:rsidR="003A58A5" w:rsidRPr="000C6D64" w:rsidRDefault="00B55646" w:rsidP="000C6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58A5" w:rsidRPr="000C6D64">
        <w:rPr>
          <w:rFonts w:ascii="Times New Roman" w:hAnsi="Times New Roman"/>
          <w:sz w:val="24"/>
          <w:szCs w:val="24"/>
        </w:rPr>
        <w:t>5.3.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r w:rsidR="003A58A5" w:rsidRPr="000C6D64">
        <w:rPr>
          <w:rFonts w:ascii="Times New Roman" w:hAnsi="Times New Roman"/>
          <w:sz w:val="24"/>
          <w:szCs w:val="24"/>
        </w:rPr>
        <w:t>Экспертная оценка проводится членами жюри с 28.05.2018 года по 29.05.2018 года.</w:t>
      </w:r>
    </w:p>
    <w:p w:rsidR="003A58A5" w:rsidRPr="000C6D64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0C6D64">
        <w:rPr>
          <w:rFonts w:ascii="Times New Roman" w:hAnsi="Times New Roman"/>
          <w:sz w:val="24"/>
          <w:szCs w:val="24"/>
        </w:rPr>
        <w:t>5.4.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r w:rsidR="003A58A5" w:rsidRPr="000C6D64">
        <w:rPr>
          <w:rFonts w:ascii="Times New Roman" w:hAnsi="Times New Roman"/>
          <w:sz w:val="24"/>
          <w:szCs w:val="24"/>
        </w:rPr>
        <w:t xml:space="preserve">Материалы предоставляются в МБУ «МЦОКО», кабинет 29. </w:t>
      </w:r>
      <w:proofErr w:type="gramStart"/>
      <w:r w:rsidR="003A58A5" w:rsidRPr="000C6D64">
        <w:rPr>
          <w:rFonts w:ascii="Times New Roman" w:hAnsi="Times New Roman"/>
          <w:sz w:val="24"/>
          <w:szCs w:val="24"/>
        </w:rPr>
        <w:t xml:space="preserve">Справки по телефону 54-44-56, </w:t>
      </w:r>
      <w:r w:rsidR="00221C5A" w:rsidRPr="000C6D64">
        <w:rPr>
          <w:rFonts w:ascii="Times New Roman" w:hAnsi="Times New Roman"/>
          <w:sz w:val="24"/>
          <w:szCs w:val="24"/>
        </w:rPr>
        <w:t>электронный адрес-</w:t>
      </w:r>
      <w:r w:rsidR="00221C5A" w:rsidRPr="000C6D64">
        <w:rPr>
          <w:rFonts w:ascii="Arial" w:hAnsi="Arial" w:cs="Arial"/>
          <w:color w:val="666666"/>
          <w:sz w:val="20"/>
          <w:szCs w:val="20"/>
          <w:shd w:val="clear" w:color="auto" w:fill="F7F7F7"/>
        </w:rPr>
        <w:t>metodist-engumc@mail.ru</w:t>
      </w:r>
      <w:r w:rsidR="00221C5A" w:rsidRPr="000C6D64">
        <w:rPr>
          <w:rFonts w:ascii="Times New Roman" w:hAnsi="Times New Roman"/>
          <w:sz w:val="24"/>
          <w:szCs w:val="24"/>
        </w:rPr>
        <w:t xml:space="preserve"> </w:t>
      </w:r>
      <w:r w:rsidR="003A58A5" w:rsidRPr="000C6D64">
        <w:rPr>
          <w:rFonts w:ascii="Times New Roman" w:hAnsi="Times New Roman"/>
          <w:sz w:val="24"/>
          <w:szCs w:val="24"/>
        </w:rPr>
        <w:t>(контактное лицо – методист Корнилова Наталия Александровна</w:t>
      </w:r>
      <w:r w:rsidR="006D4274" w:rsidRPr="000C6D64">
        <w:rPr>
          <w:rFonts w:ascii="Times New Roman" w:hAnsi="Times New Roman"/>
          <w:sz w:val="24"/>
          <w:szCs w:val="24"/>
        </w:rPr>
        <w:t xml:space="preserve"> (8-965-883-52-60</w:t>
      </w:r>
      <w:r w:rsidR="003A58A5" w:rsidRPr="000C6D64">
        <w:rPr>
          <w:rFonts w:ascii="Times New Roman" w:hAnsi="Times New Roman"/>
          <w:sz w:val="24"/>
          <w:szCs w:val="24"/>
        </w:rPr>
        <w:t>).</w:t>
      </w:r>
      <w:proofErr w:type="gramEnd"/>
    </w:p>
    <w:p w:rsidR="009178A8" w:rsidRPr="000C6D64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5.5</w:t>
      </w:r>
      <w:r w:rsidR="00F13B09" w:rsidRPr="000C6D64">
        <w:rPr>
          <w:rFonts w:ascii="Times New Roman" w:hAnsi="Times New Roman"/>
          <w:sz w:val="24"/>
          <w:szCs w:val="24"/>
        </w:rPr>
        <w:t>.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51CC" w:rsidRPr="000C6D64">
        <w:rPr>
          <w:rFonts w:ascii="Times New Roman" w:hAnsi="Times New Roman"/>
          <w:sz w:val="24"/>
          <w:szCs w:val="24"/>
        </w:rPr>
        <w:t>Для участия в</w:t>
      </w:r>
      <w:r w:rsidR="007D3EE3" w:rsidRPr="000C6D64">
        <w:rPr>
          <w:rFonts w:ascii="Times New Roman" w:hAnsi="Times New Roman"/>
          <w:sz w:val="24"/>
          <w:szCs w:val="24"/>
        </w:rPr>
        <w:t xml:space="preserve"> </w:t>
      </w:r>
      <w:r w:rsidR="00993C3D" w:rsidRPr="000C6D64">
        <w:rPr>
          <w:rFonts w:ascii="Times New Roman" w:hAnsi="Times New Roman"/>
          <w:sz w:val="24"/>
          <w:szCs w:val="24"/>
        </w:rPr>
        <w:t>Конкурс</w:t>
      </w:r>
      <w:r w:rsidR="00D251CC" w:rsidRPr="000C6D64">
        <w:rPr>
          <w:rFonts w:ascii="Times New Roman" w:hAnsi="Times New Roman"/>
          <w:sz w:val="24"/>
          <w:szCs w:val="24"/>
        </w:rPr>
        <w:t xml:space="preserve">е </w:t>
      </w:r>
      <w:r w:rsidR="00206070" w:rsidRPr="000C6D64">
        <w:rPr>
          <w:rFonts w:ascii="Times New Roman" w:hAnsi="Times New Roman"/>
          <w:sz w:val="24"/>
          <w:szCs w:val="24"/>
        </w:rPr>
        <w:t>необходимо предоставить</w:t>
      </w:r>
      <w:r w:rsidR="00993C3D" w:rsidRPr="000C6D64">
        <w:rPr>
          <w:rFonts w:ascii="Times New Roman" w:hAnsi="Times New Roman"/>
          <w:sz w:val="24"/>
          <w:szCs w:val="24"/>
        </w:rPr>
        <w:t xml:space="preserve"> </w:t>
      </w:r>
      <w:r w:rsidR="00D851D3" w:rsidRPr="000C6D64">
        <w:rPr>
          <w:rFonts w:ascii="Times New Roman" w:hAnsi="Times New Roman"/>
          <w:sz w:val="24"/>
          <w:szCs w:val="24"/>
        </w:rPr>
        <w:t>на бумажном и электронном носителях (</w:t>
      </w:r>
      <w:r w:rsidR="00D851D3" w:rsidRPr="000C6D64">
        <w:rPr>
          <w:rFonts w:ascii="Times New Roman" w:hAnsi="Times New Roman"/>
          <w:sz w:val="24"/>
          <w:szCs w:val="24"/>
          <w:lang w:val="en-US"/>
        </w:rPr>
        <w:t>CD</w:t>
      </w:r>
      <w:r w:rsidR="00D851D3" w:rsidRPr="000C6D64">
        <w:rPr>
          <w:rFonts w:ascii="Times New Roman" w:hAnsi="Times New Roman"/>
          <w:sz w:val="24"/>
          <w:szCs w:val="24"/>
        </w:rPr>
        <w:t xml:space="preserve"> - </w:t>
      </w:r>
      <w:r w:rsidR="00D851D3" w:rsidRPr="000C6D64">
        <w:rPr>
          <w:rFonts w:ascii="Times New Roman" w:hAnsi="Times New Roman"/>
          <w:sz w:val="24"/>
          <w:szCs w:val="24"/>
          <w:lang w:val="en-US"/>
        </w:rPr>
        <w:t>R</w:t>
      </w:r>
      <w:r w:rsidR="00D851D3" w:rsidRPr="000C6D64">
        <w:rPr>
          <w:rFonts w:ascii="Times New Roman" w:hAnsi="Times New Roman"/>
          <w:sz w:val="24"/>
          <w:szCs w:val="24"/>
        </w:rPr>
        <w:t xml:space="preserve"> диск)</w:t>
      </w:r>
      <w:r w:rsidR="00993C3D" w:rsidRPr="000C6D64">
        <w:rPr>
          <w:rFonts w:ascii="Times New Roman" w:hAnsi="Times New Roman"/>
          <w:sz w:val="24"/>
          <w:szCs w:val="24"/>
        </w:rPr>
        <w:t xml:space="preserve"> следующие материалы:</w:t>
      </w:r>
      <w:proofErr w:type="gramEnd"/>
    </w:p>
    <w:p w:rsidR="009178A8" w:rsidRPr="006D4BA8" w:rsidRDefault="00221C5A" w:rsidP="00221C5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4BA8">
        <w:rPr>
          <w:rFonts w:ascii="Times New Roman" w:hAnsi="Times New Roman"/>
          <w:b/>
          <w:sz w:val="24"/>
          <w:szCs w:val="24"/>
        </w:rPr>
        <w:t>-</w:t>
      </w:r>
      <w:r w:rsidR="009178A8" w:rsidRPr="006D4BA8">
        <w:rPr>
          <w:rFonts w:ascii="Times New Roman" w:hAnsi="Times New Roman"/>
          <w:b/>
          <w:sz w:val="24"/>
          <w:szCs w:val="24"/>
        </w:rPr>
        <w:t xml:space="preserve">представление </w:t>
      </w:r>
      <w:r w:rsidR="001B22EC" w:rsidRPr="006D4BA8">
        <w:rPr>
          <w:rFonts w:ascii="Times New Roman" w:hAnsi="Times New Roman"/>
          <w:b/>
          <w:sz w:val="24"/>
          <w:szCs w:val="24"/>
        </w:rPr>
        <w:t>органа местного самоуправления, осуществляющ</w:t>
      </w:r>
      <w:r w:rsidR="00EE6BA9" w:rsidRPr="006D4BA8">
        <w:rPr>
          <w:rFonts w:ascii="Times New Roman" w:hAnsi="Times New Roman"/>
          <w:b/>
          <w:sz w:val="24"/>
          <w:szCs w:val="24"/>
        </w:rPr>
        <w:t>его</w:t>
      </w:r>
      <w:r w:rsidR="001B22EC" w:rsidRPr="006D4BA8">
        <w:rPr>
          <w:rFonts w:ascii="Times New Roman" w:hAnsi="Times New Roman"/>
          <w:b/>
          <w:sz w:val="24"/>
          <w:szCs w:val="24"/>
        </w:rPr>
        <w:t xml:space="preserve"> управление в сфере образования </w:t>
      </w:r>
      <w:r w:rsidR="00F05228" w:rsidRPr="006D4BA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EE6BA9" w:rsidRPr="006D4BA8">
        <w:rPr>
          <w:rFonts w:ascii="Times New Roman" w:hAnsi="Times New Roman"/>
          <w:b/>
          <w:sz w:val="24"/>
          <w:szCs w:val="24"/>
        </w:rPr>
        <w:t xml:space="preserve">№ 1 </w:t>
      </w:r>
      <w:r w:rsidR="00F05228" w:rsidRPr="006D4BA8">
        <w:rPr>
          <w:rFonts w:ascii="Times New Roman" w:hAnsi="Times New Roman"/>
          <w:b/>
          <w:sz w:val="24"/>
          <w:szCs w:val="24"/>
        </w:rPr>
        <w:t>к Положению</w:t>
      </w:r>
      <w:r w:rsidR="009178A8" w:rsidRPr="006D4BA8">
        <w:rPr>
          <w:rFonts w:ascii="Times New Roman" w:hAnsi="Times New Roman"/>
          <w:b/>
          <w:sz w:val="24"/>
          <w:szCs w:val="24"/>
        </w:rPr>
        <w:t>);</w:t>
      </w:r>
    </w:p>
    <w:p w:rsidR="009178A8" w:rsidRPr="00221C5A" w:rsidRDefault="00221C5A" w:rsidP="0022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178A8" w:rsidRPr="00221C5A">
        <w:rPr>
          <w:rFonts w:ascii="Times New Roman" w:hAnsi="Times New Roman"/>
          <w:sz w:val="24"/>
          <w:szCs w:val="24"/>
        </w:rPr>
        <w:t>заяв</w:t>
      </w:r>
      <w:r w:rsidR="000D6EED" w:rsidRPr="00221C5A">
        <w:rPr>
          <w:rFonts w:ascii="Times New Roman" w:hAnsi="Times New Roman"/>
          <w:sz w:val="24"/>
          <w:szCs w:val="24"/>
        </w:rPr>
        <w:t>ление</w:t>
      </w:r>
      <w:r w:rsidR="009178A8" w:rsidRPr="00221C5A">
        <w:rPr>
          <w:rFonts w:ascii="Times New Roman" w:hAnsi="Times New Roman"/>
          <w:sz w:val="24"/>
          <w:szCs w:val="24"/>
        </w:rPr>
        <w:t xml:space="preserve"> на участие </w:t>
      </w:r>
      <w:r w:rsidR="00BC5948" w:rsidRPr="00221C5A">
        <w:rPr>
          <w:rFonts w:ascii="Times New Roman" w:hAnsi="Times New Roman"/>
          <w:sz w:val="24"/>
          <w:szCs w:val="24"/>
        </w:rPr>
        <w:t>в К</w:t>
      </w:r>
      <w:r w:rsidR="00206070" w:rsidRPr="00221C5A">
        <w:rPr>
          <w:rFonts w:ascii="Times New Roman" w:hAnsi="Times New Roman"/>
          <w:sz w:val="24"/>
          <w:szCs w:val="24"/>
        </w:rPr>
        <w:t xml:space="preserve">онкурсе </w:t>
      </w:r>
      <w:r w:rsidR="009178A8" w:rsidRPr="00221C5A">
        <w:rPr>
          <w:rFonts w:ascii="Times New Roman" w:hAnsi="Times New Roman"/>
          <w:sz w:val="24"/>
          <w:szCs w:val="24"/>
        </w:rPr>
        <w:t>(приложение</w:t>
      </w:r>
      <w:r w:rsidR="00F05228" w:rsidRPr="00221C5A">
        <w:rPr>
          <w:rFonts w:ascii="Times New Roman" w:hAnsi="Times New Roman"/>
          <w:sz w:val="24"/>
          <w:szCs w:val="24"/>
        </w:rPr>
        <w:t xml:space="preserve"> </w:t>
      </w:r>
      <w:r w:rsidR="006335C7" w:rsidRPr="00221C5A">
        <w:rPr>
          <w:rFonts w:ascii="Times New Roman" w:hAnsi="Times New Roman"/>
          <w:sz w:val="24"/>
          <w:szCs w:val="24"/>
        </w:rPr>
        <w:t xml:space="preserve">№ 2 </w:t>
      </w:r>
      <w:r w:rsidR="00F05228" w:rsidRPr="00221C5A">
        <w:rPr>
          <w:rFonts w:ascii="Times New Roman" w:hAnsi="Times New Roman"/>
          <w:sz w:val="24"/>
          <w:szCs w:val="24"/>
        </w:rPr>
        <w:t>к Положению</w:t>
      </w:r>
      <w:r w:rsidR="009178A8" w:rsidRPr="00221C5A">
        <w:rPr>
          <w:rFonts w:ascii="Times New Roman" w:hAnsi="Times New Roman"/>
          <w:sz w:val="24"/>
          <w:szCs w:val="24"/>
        </w:rPr>
        <w:t>);</w:t>
      </w:r>
    </w:p>
    <w:p w:rsidR="000D6EED" w:rsidRPr="00221C5A" w:rsidRDefault="00221C5A" w:rsidP="0022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6070" w:rsidRPr="00221C5A">
        <w:rPr>
          <w:rFonts w:ascii="Times New Roman" w:hAnsi="Times New Roman"/>
          <w:sz w:val="24"/>
          <w:szCs w:val="24"/>
        </w:rPr>
        <w:t>согласие</w:t>
      </w:r>
      <w:r w:rsidR="000D6EED" w:rsidRPr="00221C5A">
        <w:rPr>
          <w:rFonts w:ascii="Times New Roman" w:hAnsi="Times New Roman"/>
          <w:sz w:val="24"/>
          <w:szCs w:val="24"/>
        </w:rPr>
        <w:t xml:space="preserve"> на обработку персональных данных</w:t>
      </w:r>
      <w:r w:rsidR="00AB3207" w:rsidRPr="00221C5A">
        <w:rPr>
          <w:rFonts w:ascii="Times New Roman" w:hAnsi="Times New Roman"/>
          <w:sz w:val="24"/>
          <w:szCs w:val="24"/>
        </w:rPr>
        <w:t xml:space="preserve"> </w:t>
      </w:r>
      <w:r w:rsidR="000D6EED" w:rsidRPr="00221C5A">
        <w:rPr>
          <w:rFonts w:ascii="Times New Roman" w:hAnsi="Times New Roman"/>
          <w:sz w:val="24"/>
          <w:szCs w:val="24"/>
        </w:rPr>
        <w:t>(приложение</w:t>
      </w:r>
      <w:r w:rsidR="006335C7" w:rsidRPr="00221C5A">
        <w:rPr>
          <w:rFonts w:ascii="Times New Roman" w:hAnsi="Times New Roman"/>
          <w:sz w:val="24"/>
          <w:szCs w:val="24"/>
        </w:rPr>
        <w:t xml:space="preserve"> № 3</w:t>
      </w:r>
      <w:r w:rsidR="00206070" w:rsidRPr="00221C5A">
        <w:rPr>
          <w:rFonts w:ascii="Times New Roman" w:hAnsi="Times New Roman"/>
          <w:sz w:val="24"/>
          <w:szCs w:val="24"/>
        </w:rPr>
        <w:t xml:space="preserve"> к Положению</w:t>
      </w:r>
      <w:r w:rsidR="000D6EED" w:rsidRPr="00221C5A">
        <w:rPr>
          <w:rFonts w:ascii="Times New Roman" w:hAnsi="Times New Roman"/>
          <w:sz w:val="24"/>
          <w:szCs w:val="24"/>
        </w:rPr>
        <w:t>);</w:t>
      </w:r>
    </w:p>
    <w:p w:rsidR="009178A8" w:rsidRPr="00221C5A" w:rsidRDefault="00221C5A" w:rsidP="0022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178A8" w:rsidRPr="00221C5A">
        <w:rPr>
          <w:rFonts w:ascii="Times New Roman" w:hAnsi="Times New Roman"/>
          <w:sz w:val="24"/>
          <w:szCs w:val="24"/>
        </w:rPr>
        <w:t xml:space="preserve">анкету участника (приложение </w:t>
      </w:r>
      <w:r w:rsidR="006335C7" w:rsidRPr="00221C5A">
        <w:rPr>
          <w:rFonts w:ascii="Times New Roman" w:hAnsi="Times New Roman"/>
          <w:sz w:val="24"/>
          <w:szCs w:val="24"/>
        </w:rPr>
        <w:t xml:space="preserve">№ 4 </w:t>
      </w:r>
      <w:r w:rsidR="00F05228" w:rsidRPr="00221C5A">
        <w:rPr>
          <w:rFonts w:ascii="Times New Roman" w:hAnsi="Times New Roman"/>
          <w:sz w:val="24"/>
          <w:szCs w:val="24"/>
        </w:rPr>
        <w:t>к Положению</w:t>
      </w:r>
      <w:r w:rsidR="009178A8" w:rsidRPr="00221C5A">
        <w:rPr>
          <w:rFonts w:ascii="Times New Roman" w:hAnsi="Times New Roman"/>
          <w:sz w:val="24"/>
          <w:szCs w:val="24"/>
        </w:rPr>
        <w:t>);</w:t>
      </w:r>
    </w:p>
    <w:p w:rsidR="009178A8" w:rsidRPr="00221C5A" w:rsidRDefault="00221C5A" w:rsidP="0022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178A8" w:rsidRPr="00221C5A">
        <w:rPr>
          <w:rFonts w:ascii="Times New Roman" w:hAnsi="Times New Roman"/>
          <w:sz w:val="24"/>
          <w:szCs w:val="24"/>
        </w:rPr>
        <w:t>фотографии 2 шт. (жанровая и портретная) на электронном носителе;</w:t>
      </w:r>
    </w:p>
    <w:p w:rsidR="009178A8" w:rsidRPr="00221C5A" w:rsidRDefault="00221C5A" w:rsidP="0022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6070" w:rsidRPr="00221C5A">
        <w:rPr>
          <w:rFonts w:ascii="Times New Roman" w:hAnsi="Times New Roman"/>
          <w:sz w:val="24"/>
          <w:szCs w:val="24"/>
        </w:rPr>
        <w:t>копию</w:t>
      </w:r>
      <w:r w:rsidR="009178A8" w:rsidRPr="00221C5A">
        <w:rPr>
          <w:rFonts w:ascii="Times New Roman" w:hAnsi="Times New Roman"/>
          <w:sz w:val="24"/>
          <w:szCs w:val="24"/>
        </w:rPr>
        <w:t xml:space="preserve"> документа, удостоверяющего личность;</w:t>
      </w:r>
    </w:p>
    <w:p w:rsidR="009178A8" w:rsidRPr="00496AED" w:rsidRDefault="00221C5A" w:rsidP="00221C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178A8" w:rsidRPr="00496AED">
        <w:rPr>
          <w:rFonts w:ascii="Times New Roman" w:hAnsi="Times New Roman"/>
          <w:sz w:val="24"/>
          <w:szCs w:val="24"/>
        </w:rPr>
        <w:t>портфолио участника</w:t>
      </w:r>
      <w:r w:rsidR="00F468AF" w:rsidRPr="00496AED">
        <w:rPr>
          <w:rFonts w:ascii="Times New Roman" w:hAnsi="Times New Roman"/>
          <w:sz w:val="24"/>
          <w:szCs w:val="24"/>
        </w:rPr>
        <w:t>, содержание которого соответствует приложению № 5 к Положению</w:t>
      </w:r>
      <w:r w:rsidR="006335C7" w:rsidRPr="00496AED">
        <w:rPr>
          <w:rFonts w:ascii="Times New Roman" w:hAnsi="Times New Roman"/>
          <w:sz w:val="24"/>
          <w:szCs w:val="24"/>
        </w:rPr>
        <w:t>.</w:t>
      </w:r>
    </w:p>
    <w:p w:rsidR="00CA4A58" w:rsidRPr="000C6D64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5.6</w:t>
      </w:r>
      <w:r w:rsidR="00131EED" w:rsidRPr="000C6D64">
        <w:rPr>
          <w:rFonts w:ascii="Times New Roman" w:hAnsi="Times New Roman"/>
          <w:sz w:val="24"/>
          <w:szCs w:val="24"/>
        </w:rPr>
        <w:t>.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r w:rsidR="001D7857" w:rsidRPr="000C6D64">
        <w:rPr>
          <w:rFonts w:ascii="Times New Roman" w:hAnsi="Times New Roman"/>
          <w:sz w:val="24"/>
          <w:szCs w:val="24"/>
        </w:rPr>
        <w:t xml:space="preserve">Для текстовых документов необходимо использовать редактор </w:t>
      </w:r>
      <w:r w:rsidR="001D7857" w:rsidRPr="000C6D64">
        <w:rPr>
          <w:rFonts w:ascii="Times New Roman" w:hAnsi="Times New Roman"/>
          <w:sz w:val="24"/>
          <w:szCs w:val="24"/>
          <w:lang w:val="en-US"/>
        </w:rPr>
        <w:t>Microsoft</w:t>
      </w:r>
      <w:r w:rsidR="001D7857" w:rsidRPr="000C6D64">
        <w:rPr>
          <w:rFonts w:ascii="Times New Roman" w:hAnsi="Times New Roman"/>
          <w:sz w:val="24"/>
          <w:szCs w:val="24"/>
        </w:rPr>
        <w:t xml:space="preserve"> </w:t>
      </w:r>
      <w:r w:rsidR="001D7857" w:rsidRPr="000C6D64">
        <w:rPr>
          <w:rFonts w:ascii="Times New Roman" w:hAnsi="Times New Roman"/>
          <w:sz w:val="24"/>
          <w:szCs w:val="24"/>
          <w:lang w:val="en-US"/>
        </w:rPr>
        <w:t>Word</w:t>
      </w:r>
      <w:r w:rsidR="001D7857" w:rsidRPr="000C6D64">
        <w:rPr>
          <w:rFonts w:ascii="Times New Roman" w:hAnsi="Times New Roman"/>
          <w:sz w:val="24"/>
          <w:szCs w:val="24"/>
        </w:rPr>
        <w:t xml:space="preserve"> для </w:t>
      </w:r>
      <w:r w:rsidR="001D7857" w:rsidRPr="000C6D64">
        <w:rPr>
          <w:rFonts w:ascii="Times New Roman" w:hAnsi="Times New Roman"/>
          <w:sz w:val="24"/>
          <w:szCs w:val="24"/>
          <w:lang w:val="en-US"/>
        </w:rPr>
        <w:t>Windows</w:t>
      </w:r>
      <w:r w:rsidR="001D7857" w:rsidRPr="000C6D64">
        <w:rPr>
          <w:rFonts w:ascii="Times New Roman" w:hAnsi="Times New Roman"/>
          <w:sz w:val="24"/>
          <w:szCs w:val="24"/>
        </w:rPr>
        <w:t xml:space="preserve">, шрифт </w:t>
      </w:r>
      <w:r w:rsidR="001D7857" w:rsidRPr="000C6D64">
        <w:rPr>
          <w:rFonts w:ascii="Times New Roman" w:hAnsi="Times New Roman"/>
          <w:sz w:val="24"/>
          <w:szCs w:val="24"/>
          <w:lang w:val="en-US"/>
        </w:rPr>
        <w:t>Times</w:t>
      </w:r>
      <w:r w:rsidR="001D7857" w:rsidRPr="000C6D64">
        <w:rPr>
          <w:rFonts w:ascii="Times New Roman" w:hAnsi="Times New Roman"/>
          <w:sz w:val="24"/>
          <w:szCs w:val="24"/>
        </w:rPr>
        <w:t xml:space="preserve"> </w:t>
      </w:r>
      <w:r w:rsidR="001D7857" w:rsidRPr="000C6D64">
        <w:rPr>
          <w:rFonts w:ascii="Times New Roman" w:hAnsi="Times New Roman"/>
          <w:sz w:val="24"/>
          <w:szCs w:val="24"/>
          <w:lang w:val="en-US"/>
        </w:rPr>
        <w:t>New</w:t>
      </w:r>
      <w:r w:rsidR="001D7857" w:rsidRPr="000C6D64">
        <w:rPr>
          <w:rFonts w:ascii="Times New Roman" w:hAnsi="Times New Roman"/>
          <w:sz w:val="24"/>
          <w:szCs w:val="24"/>
        </w:rPr>
        <w:t xml:space="preserve"> </w:t>
      </w:r>
      <w:r w:rsidR="001D7857" w:rsidRPr="000C6D64">
        <w:rPr>
          <w:rFonts w:ascii="Times New Roman" w:hAnsi="Times New Roman"/>
          <w:sz w:val="24"/>
          <w:szCs w:val="24"/>
          <w:lang w:val="en-US"/>
        </w:rPr>
        <w:t>Roman</w:t>
      </w:r>
      <w:r w:rsidR="001D7857" w:rsidRPr="000C6D64">
        <w:rPr>
          <w:rFonts w:ascii="Times New Roman" w:hAnsi="Times New Roman"/>
          <w:sz w:val="24"/>
          <w:szCs w:val="24"/>
        </w:rPr>
        <w:t>, кегль 14, межстрочный интервал – точно/18 пт., поля: верхнее, нижнее – 2 см., левое – 2,5 см., правое – 1 см</w:t>
      </w:r>
      <w:r w:rsidR="00CA4A58" w:rsidRPr="000C6D64">
        <w:rPr>
          <w:rFonts w:ascii="Times New Roman" w:hAnsi="Times New Roman"/>
          <w:sz w:val="24"/>
          <w:szCs w:val="24"/>
        </w:rPr>
        <w:t>.</w:t>
      </w:r>
    </w:p>
    <w:p w:rsidR="00CA4A58" w:rsidRPr="000C6D64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5.7.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r w:rsidR="001D7857" w:rsidRPr="000C6D64">
        <w:rPr>
          <w:rFonts w:ascii="Times New Roman" w:hAnsi="Times New Roman"/>
          <w:sz w:val="24"/>
          <w:szCs w:val="24"/>
        </w:rPr>
        <w:t>М</w:t>
      </w:r>
      <w:r w:rsidR="005348E8" w:rsidRPr="000C6D64">
        <w:rPr>
          <w:rFonts w:ascii="Times New Roman" w:hAnsi="Times New Roman"/>
          <w:sz w:val="24"/>
          <w:szCs w:val="24"/>
        </w:rPr>
        <w:t>атериалы, подготовленные с нарушением требований к их перечню и оформлению, а также поступившие позднее установленных сроков, не рассматриваются</w:t>
      </w:r>
      <w:r w:rsidR="00D851D3" w:rsidRPr="000C6D64">
        <w:rPr>
          <w:rFonts w:ascii="Times New Roman" w:hAnsi="Times New Roman"/>
          <w:sz w:val="24"/>
          <w:szCs w:val="24"/>
        </w:rPr>
        <w:t xml:space="preserve"> </w:t>
      </w:r>
      <w:r w:rsidR="006D4274" w:rsidRPr="000C6D64">
        <w:rPr>
          <w:rFonts w:ascii="Times New Roman" w:hAnsi="Times New Roman"/>
          <w:sz w:val="24"/>
          <w:szCs w:val="24"/>
        </w:rPr>
        <w:t>жюри</w:t>
      </w:r>
      <w:r w:rsidR="005348E8" w:rsidRPr="000C6D64">
        <w:rPr>
          <w:rFonts w:ascii="Times New Roman" w:hAnsi="Times New Roman"/>
          <w:sz w:val="24"/>
          <w:szCs w:val="24"/>
        </w:rPr>
        <w:t>.</w:t>
      </w:r>
    </w:p>
    <w:p w:rsidR="005348E8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5.8</w:t>
      </w:r>
      <w:r w:rsidR="00131EED" w:rsidRPr="000C6D64">
        <w:rPr>
          <w:rFonts w:ascii="Times New Roman" w:hAnsi="Times New Roman"/>
          <w:sz w:val="24"/>
          <w:szCs w:val="24"/>
        </w:rPr>
        <w:t>.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r w:rsidR="005348E8" w:rsidRPr="000C6D64">
        <w:rPr>
          <w:rFonts w:ascii="Times New Roman" w:hAnsi="Times New Roman"/>
          <w:sz w:val="24"/>
          <w:szCs w:val="24"/>
        </w:rPr>
        <w:t>Материалы, поступившие на Конкурс, не возвращаются</w:t>
      </w:r>
      <w:r w:rsidR="00E85074" w:rsidRPr="000C6D64">
        <w:rPr>
          <w:rFonts w:ascii="Times New Roman" w:hAnsi="Times New Roman"/>
          <w:sz w:val="24"/>
          <w:szCs w:val="24"/>
        </w:rPr>
        <w:t>.</w:t>
      </w:r>
    </w:p>
    <w:p w:rsidR="000C6D64" w:rsidRPr="000C6D64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46B" w:rsidRPr="009F346B" w:rsidRDefault="009F346B" w:rsidP="009F346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9F346B">
        <w:rPr>
          <w:rFonts w:ascii="Times New Roman" w:hAnsi="Times New Roman"/>
          <w:b/>
          <w:sz w:val="24"/>
          <w:szCs w:val="24"/>
        </w:rPr>
        <w:t>Жюри Конкурса</w:t>
      </w:r>
    </w:p>
    <w:p w:rsidR="00FF58A7" w:rsidRPr="000C6D64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58A7" w:rsidRPr="000C6D64">
        <w:rPr>
          <w:rFonts w:ascii="Times New Roman" w:hAnsi="Times New Roman"/>
          <w:sz w:val="24"/>
          <w:szCs w:val="24"/>
        </w:rPr>
        <w:t>6</w:t>
      </w:r>
      <w:r w:rsidR="009F346B" w:rsidRPr="000C6D64">
        <w:rPr>
          <w:rFonts w:ascii="Times New Roman" w:hAnsi="Times New Roman"/>
          <w:sz w:val="24"/>
          <w:szCs w:val="24"/>
        </w:rPr>
        <w:t>.1.</w:t>
      </w:r>
      <w:r w:rsidR="009F346B" w:rsidRPr="000C6D64">
        <w:rPr>
          <w:rFonts w:ascii="Times New Roman" w:hAnsi="Times New Roman"/>
          <w:sz w:val="24"/>
          <w:szCs w:val="24"/>
        </w:rPr>
        <w:tab/>
        <w:t xml:space="preserve">Жюри оценивает конкурсные материалы в соответствии с критериями, являющимися составной частью Положения (приложение № 5 к Положению). </w:t>
      </w:r>
    </w:p>
    <w:p w:rsidR="009F346B" w:rsidRPr="000C6D64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58A7" w:rsidRPr="000C6D64">
        <w:rPr>
          <w:rFonts w:ascii="Times New Roman" w:hAnsi="Times New Roman"/>
          <w:sz w:val="24"/>
          <w:szCs w:val="24"/>
        </w:rPr>
        <w:t>6</w:t>
      </w:r>
      <w:r w:rsidR="009F346B" w:rsidRPr="000C6D64">
        <w:rPr>
          <w:rFonts w:ascii="Times New Roman" w:hAnsi="Times New Roman"/>
          <w:sz w:val="24"/>
          <w:szCs w:val="24"/>
        </w:rPr>
        <w:t>.2.</w:t>
      </w:r>
      <w:r w:rsidR="009F346B" w:rsidRPr="000C6D64">
        <w:rPr>
          <w:rFonts w:ascii="Times New Roman" w:hAnsi="Times New Roman"/>
          <w:sz w:val="24"/>
          <w:szCs w:val="24"/>
        </w:rPr>
        <w:tab/>
        <w:t xml:space="preserve">По результатам оценивания составляется рейтинг участников </w:t>
      </w:r>
      <w:proofErr w:type="gramStart"/>
      <w:r w:rsidR="009F346B" w:rsidRPr="000C6D64">
        <w:rPr>
          <w:rFonts w:ascii="Times New Roman" w:hAnsi="Times New Roman"/>
          <w:sz w:val="24"/>
          <w:szCs w:val="24"/>
        </w:rPr>
        <w:t>Конкурса</w:t>
      </w:r>
      <w:proofErr w:type="gramEnd"/>
      <w:r w:rsidR="009F346B" w:rsidRPr="000C6D64">
        <w:rPr>
          <w:rFonts w:ascii="Times New Roman" w:hAnsi="Times New Roman"/>
          <w:sz w:val="24"/>
          <w:szCs w:val="24"/>
        </w:rPr>
        <w:t xml:space="preserve"> по количеству набранных конкурсантами баллов.</w:t>
      </w:r>
    </w:p>
    <w:p w:rsidR="009F346B" w:rsidRPr="000C6D64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4BA8">
        <w:rPr>
          <w:rFonts w:ascii="Times New Roman" w:hAnsi="Times New Roman"/>
          <w:sz w:val="24"/>
          <w:szCs w:val="24"/>
        </w:rPr>
        <w:t>6.3.</w:t>
      </w:r>
      <w:r w:rsidR="006D4BA8">
        <w:rPr>
          <w:rFonts w:ascii="Times New Roman" w:hAnsi="Times New Roman"/>
          <w:sz w:val="24"/>
          <w:szCs w:val="24"/>
        </w:rPr>
        <w:tab/>
      </w:r>
      <w:r w:rsidR="00FF58A7" w:rsidRPr="000C6D64">
        <w:rPr>
          <w:rFonts w:ascii="Times New Roman" w:hAnsi="Times New Roman"/>
          <w:sz w:val="24"/>
          <w:szCs w:val="24"/>
        </w:rPr>
        <w:t>Участники</w:t>
      </w:r>
      <w:r w:rsidR="009F346B" w:rsidRPr="000C6D64">
        <w:rPr>
          <w:rFonts w:ascii="Times New Roman" w:hAnsi="Times New Roman"/>
          <w:sz w:val="24"/>
          <w:szCs w:val="24"/>
        </w:rPr>
        <w:t xml:space="preserve"> Конку</w:t>
      </w:r>
      <w:r w:rsidR="00FF58A7" w:rsidRPr="000C6D64">
        <w:rPr>
          <w:rFonts w:ascii="Times New Roman" w:hAnsi="Times New Roman"/>
          <w:sz w:val="24"/>
          <w:szCs w:val="24"/>
        </w:rPr>
        <w:t>рса, набравшие</w:t>
      </w:r>
      <w:r w:rsidR="009F346B" w:rsidRPr="000C6D64">
        <w:rPr>
          <w:rFonts w:ascii="Times New Roman" w:hAnsi="Times New Roman"/>
          <w:sz w:val="24"/>
          <w:szCs w:val="24"/>
        </w:rPr>
        <w:t xml:space="preserve"> наибольшее количество б</w:t>
      </w:r>
      <w:r w:rsidR="00FF58A7" w:rsidRPr="000C6D64">
        <w:rPr>
          <w:rFonts w:ascii="Times New Roman" w:hAnsi="Times New Roman"/>
          <w:sz w:val="24"/>
          <w:szCs w:val="24"/>
        </w:rPr>
        <w:t xml:space="preserve">аллов, объявляются победителями и призерами </w:t>
      </w:r>
    </w:p>
    <w:p w:rsidR="009F346B" w:rsidRPr="000C6D64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58A7" w:rsidRPr="000C6D64">
        <w:rPr>
          <w:rFonts w:ascii="Times New Roman" w:hAnsi="Times New Roman"/>
          <w:sz w:val="24"/>
          <w:szCs w:val="24"/>
        </w:rPr>
        <w:t>6.4.</w:t>
      </w:r>
      <w:r w:rsidR="00FF58A7" w:rsidRPr="000C6D64">
        <w:rPr>
          <w:rFonts w:ascii="Times New Roman" w:hAnsi="Times New Roman"/>
          <w:sz w:val="24"/>
          <w:szCs w:val="24"/>
        </w:rPr>
        <w:tab/>
        <w:t>Решение Жюри</w:t>
      </w:r>
      <w:r w:rsidR="009F346B" w:rsidRPr="000C6D64">
        <w:rPr>
          <w:rFonts w:ascii="Times New Roman" w:hAnsi="Times New Roman"/>
          <w:sz w:val="24"/>
          <w:szCs w:val="24"/>
        </w:rPr>
        <w:t xml:space="preserve"> считается принятым, если за него проголосовало более половины списочного состава.</w:t>
      </w:r>
    </w:p>
    <w:p w:rsidR="009F346B" w:rsidRPr="000C6D64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58A7" w:rsidRPr="000C6D64">
        <w:rPr>
          <w:rFonts w:ascii="Times New Roman" w:hAnsi="Times New Roman"/>
          <w:sz w:val="24"/>
          <w:szCs w:val="24"/>
        </w:rPr>
        <w:t>6.5.</w:t>
      </w:r>
      <w:r w:rsidR="00FF58A7" w:rsidRPr="000C6D64">
        <w:rPr>
          <w:rFonts w:ascii="Times New Roman" w:hAnsi="Times New Roman"/>
          <w:sz w:val="24"/>
          <w:szCs w:val="24"/>
        </w:rPr>
        <w:tab/>
        <w:t xml:space="preserve">Решение Жюри </w:t>
      </w:r>
      <w:r w:rsidR="009F346B" w:rsidRPr="000C6D64">
        <w:rPr>
          <w:rFonts w:ascii="Times New Roman" w:hAnsi="Times New Roman"/>
          <w:sz w:val="24"/>
          <w:szCs w:val="24"/>
        </w:rPr>
        <w:t>оформляется протоколом, который подписывается всеми, кто принимал участие в голосовании.</w:t>
      </w:r>
    </w:p>
    <w:p w:rsidR="009F346B" w:rsidRPr="000C6D64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58A7" w:rsidRPr="000C6D64">
        <w:rPr>
          <w:rFonts w:ascii="Times New Roman" w:hAnsi="Times New Roman"/>
          <w:sz w:val="24"/>
          <w:szCs w:val="24"/>
        </w:rPr>
        <w:t>6.6.</w:t>
      </w:r>
      <w:r w:rsidR="00FF58A7" w:rsidRPr="000C6D64">
        <w:rPr>
          <w:rFonts w:ascii="Times New Roman" w:hAnsi="Times New Roman"/>
          <w:sz w:val="24"/>
          <w:szCs w:val="24"/>
        </w:rPr>
        <w:tab/>
        <w:t>Жюри</w:t>
      </w:r>
      <w:r w:rsidR="009F346B" w:rsidRPr="000C6D64">
        <w:rPr>
          <w:rFonts w:ascii="Times New Roman" w:hAnsi="Times New Roman"/>
          <w:sz w:val="24"/>
          <w:szCs w:val="24"/>
        </w:rPr>
        <w:t xml:space="preserve"> нес</w:t>
      </w:r>
      <w:r w:rsidR="00FF58A7" w:rsidRPr="000C6D64">
        <w:rPr>
          <w:rFonts w:ascii="Times New Roman" w:hAnsi="Times New Roman"/>
          <w:sz w:val="24"/>
          <w:szCs w:val="24"/>
        </w:rPr>
        <w:t>ет ответственность</w:t>
      </w:r>
      <w:r w:rsidR="009F346B" w:rsidRPr="000C6D64">
        <w:rPr>
          <w:rFonts w:ascii="Times New Roman" w:hAnsi="Times New Roman"/>
          <w:sz w:val="24"/>
          <w:szCs w:val="24"/>
        </w:rPr>
        <w:t xml:space="preserve"> за обеспечение объективности оценки конкурсных материалов.</w:t>
      </w:r>
    </w:p>
    <w:p w:rsidR="00993C3D" w:rsidRPr="00496AED" w:rsidRDefault="00993C3D" w:rsidP="00A65B4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E2B19" w:rsidRPr="00496AED" w:rsidRDefault="00F91728" w:rsidP="00A65B4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b/>
          <w:sz w:val="24"/>
          <w:szCs w:val="24"/>
        </w:rPr>
        <w:t>7</w:t>
      </w:r>
      <w:r w:rsidR="007B4FF1">
        <w:rPr>
          <w:rFonts w:ascii="Times New Roman" w:hAnsi="Times New Roman"/>
          <w:b/>
          <w:sz w:val="24"/>
          <w:szCs w:val="24"/>
        </w:rPr>
        <w:t xml:space="preserve">. Определение победителей и призеров Конкурса </w:t>
      </w:r>
    </w:p>
    <w:p w:rsidR="007B4FF1" w:rsidRDefault="000C6D64" w:rsidP="000C6D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91728" w:rsidRPr="00496AED">
        <w:rPr>
          <w:rFonts w:ascii="Times New Roman" w:hAnsi="Times New Roman"/>
          <w:sz w:val="24"/>
          <w:szCs w:val="24"/>
        </w:rPr>
        <w:t>7</w:t>
      </w:r>
      <w:r w:rsidR="00CE2B19" w:rsidRPr="00496AED">
        <w:rPr>
          <w:rFonts w:ascii="Times New Roman" w:hAnsi="Times New Roman"/>
          <w:sz w:val="24"/>
          <w:szCs w:val="24"/>
        </w:rPr>
        <w:t>.1.</w:t>
      </w:r>
      <w:r w:rsidR="00F91728" w:rsidRPr="00496AED">
        <w:rPr>
          <w:rFonts w:ascii="Times New Roman" w:hAnsi="Times New Roman"/>
          <w:sz w:val="24"/>
          <w:szCs w:val="24"/>
        </w:rPr>
        <w:t xml:space="preserve"> </w:t>
      </w:r>
      <w:r w:rsidR="007B4FF1">
        <w:rPr>
          <w:rFonts w:ascii="Times New Roman" w:hAnsi="Times New Roman"/>
          <w:sz w:val="24"/>
          <w:szCs w:val="24"/>
        </w:rPr>
        <w:t xml:space="preserve">Жюри оценивает выполнение конкурсных материалов </w:t>
      </w:r>
      <w:r w:rsidR="007B4FF1">
        <w:rPr>
          <w:rFonts w:ascii="Times New Roman" w:eastAsia="Times New Roman" w:hAnsi="Times New Roman"/>
          <w:sz w:val="24"/>
          <w:szCs w:val="24"/>
          <w:lang w:eastAsia="ru-RU"/>
        </w:rPr>
        <w:t>заочного муниципального эт</w:t>
      </w:r>
      <w:r w:rsidR="00221C5A">
        <w:rPr>
          <w:rFonts w:ascii="Times New Roman" w:eastAsia="Times New Roman" w:hAnsi="Times New Roman"/>
          <w:sz w:val="24"/>
          <w:szCs w:val="24"/>
          <w:lang w:eastAsia="ru-RU"/>
        </w:rPr>
        <w:t>апа областного К</w:t>
      </w:r>
      <w:r w:rsidR="007B4FF1">
        <w:rPr>
          <w:rFonts w:ascii="Times New Roman" w:eastAsia="Times New Roman" w:hAnsi="Times New Roman"/>
          <w:sz w:val="24"/>
          <w:szCs w:val="24"/>
          <w:lang w:eastAsia="ru-RU"/>
        </w:rPr>
        <w:t>онкурса</w:t>
      </w:r>
      <w:r w:rsidR="007B4FF1"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FF1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классных руководителей «Премия «Признание» в рамках областного праздника выпускников «Роза ветров – 2018» общеобразовательных организаций </w:t>
      </w:r>
      <w:proofErr w:type="spellStart"/>
      <w:r w:rsidR="007B4FF1">
        <w:rPr>
          <w:rFonts w:ascii="Times New Roman" w:eastAsia="Times New Roman" w:hAnsi="Times New Roman"/>
          <w:sz w:val="24"/>
          <w:szCs w:val="24"/>
          <w:lang w:eastAsia="ru-RU"/>
        </w:rPr>
        <w:t>Энгельсского</w:t>
      </w:r>
      <w:proofErr w:type="spellEnd"/>
      <w:r w:rsidR="007B4F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B4FF1"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FF1">
        <w:rPr>
          <w:rFonts w:ascii="Times New Roman" w:eastAsia="Times New Roman" w:hAnsi="Times New Roman"/>
          <w:sz w:val="24"/>
          <w:szCs w:val="24"/>
          <w:lang w:eastAsia="ru-RU"/>
        </w:rPr>
        <w:t>(приложение к настоящему Положению).</w:t>
      </w:r>
    </w:p>
    <w:p w:rsidR="00FC428F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C428F">
        <w:rPr>
          <w:rFonts w:ascii="Times New Roman" w:hAnsi="Times New Roman"/>
          <w:sz w:val="24"/>
          <w:szCs w:val="24"/>
        </w:rPr>
        <w:t>7.2.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r w:rsidR="00FC428F">
        <w:rPr>
          <w:rFonts w:ascii="Times New Roman" w:hAnsi="Times New Roman"/>
          <w:sz w:val="24"/>
          <w:szCs w:val="24"/>
        </w:rPr>
        <w:t>Победитель Конкурса направляется для участия в областном этапе Конкурса.</w:t>
      </w:r>
    </w:p>
    <w:p w:rsidR="000C6D64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C5A" w:rsidRPr="00221C5A" w:rsidRDefault="00221C5A" w:rsidP="00221C5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21C5A">
        <w:rPr>
          <w:rFonts w:ascii="Times New Roman" w:hAnsi="Times New Roman"/>
          <w:b/>
          <w:sz w:val="24"/>
          <w:szCs w:val="24"/>
        </w:rPr>
        <w:t>8.Подведение итогов Конкурса</w:t>
      </w:r>
    </w:p>
    <w:p w:rsidR="0041107D" w:rsidRPr="00496AED" w:rsidRDefault="000C6D64" w:rsidP="000C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1C5A">
        <w:rPr>
          <w:rFonts w:ascii="Times New Roman" w:hAnsi="Times New Roman"/>
          <w:sz w:val="24"/>
          <w:szCs w:val="24"/>
        </w:rPr>
        <w:t>8.1</w:t>
      </w:r>
      <w:r w:rsidR="00CE2B19" w:rsidRPr="00496A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Итоговый протокол </w:t>
      </w:r>
      <w:r w:rsidR="00FC428F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размещается </w:t>
      </w:r>
      <w:r w:rsidR="00221C5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сайте комитета по образованию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D4BA8">
        <w:rPr>
          <w:rFonts w:ascii="Times New Roman" w:hAnsi="Times New Roman"/>
          <w:sz w:val="24"/>
          <w:szCs w:val="24"/>
        </w:rPr>
        <w:t>(</w:t>
      </w:r>
      <w:hyperlink r:id="rId7" w:history="1">
        <w:r w:rsidR="006D4BA8" w:rsidRPr="00C9158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val="en-US" w:eastAsia="ru-RU"/>
          </w:rPr>
          <w:t>komobraz</w:t>
        </w:r>
        <w:r w:rsidR="006D4BA8" w:rsidRPr="006D4BA8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@</w:t>
        </w:r>
        <w:r w:rsidR="006D4BA8" w:rsidRPr="00C9158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val="en-US" w:eastAsia="ru-RU"/>
          </w:rPr>
          <w:t>engels</w:t>
        </w:r>
        <w:r w:rsidR="006D4BA8" w:rsidRPr="006D4BA8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-</w:t>
        </w:r>
        <w:r w:rsidR="006D4BA8" w:rsidRPr="00C9158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val="en-US" w:eastAsia="ru-RU"/>
          </w:rPr>
          <w:t>edu</w:t>
        </w:r>
        <w:r w:rsidR="006D4BA8" w:rsidRPr="006D4BA8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.</w:t>
        </w:r>
        <w:r w:rsidR="006D4BA8" w:rsidRPr="00C9158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6D4B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 w:rsidR="00FC428F">
        <w:rPr>
          <w:rFonts w:ascii="Times New Roman" w:hAnsi="Times New Roman"/>
          <w:sz w:val="24"/>
          <w:szCs w:val="24"/>
        </w:rPr>
        <w:t>не позднее 31 мая 2018 года</w:t>
      </w:r>
      <w:proofErr w:type="gramStart"/>
      <w:r w:rsidR="00FC428F">
        <w:rPr>
          <w:rFonts w:ascii="Times New Roman" w:hAnsi="Times New Roman"/>
          <w:sz w:val="24"/>
          <w:szCs w:val="24"/>
        </w:rPr>
        <w:t>.</w:t>
      </w:r>
      <w:r w:rsidR="004578F0" w:rsidRPr="00496AED">
        <w:rPr>
          <w:rFonts w:ascii="Times New Roman" w:hAnsi="Times New Roman"/>
          <w:sz w:val="24"/>
          <w:szCs w:val="24"/>
        </w:rPr>
        <w:t>.</w:t>
      </w:r>
      <w:proofErr w:type="gramEnd"/>
    </w:p>
    <w:p w:rsidR="0041107D" w:rsidRPr="00496AED" w:rsidRDefault="004578F0" w:rsidP="0057767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br w:type="page"/>
      </w:r>
      <w:r w:rsidR="0041107D" w:rsidRPr="00496AE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E0462" w:rsidRPr="00496AED">
        <w:rPr>
          <w:rFonts w:ascii="Times New Roman" w:hAnsi="Times New Roman"/>
          <w:sz w:val="24"/>
          <w:szCs w:val="24"/>
        </w:rPr>
        <w:t xml:space="preserve">№ </w:t>
      </w:r>
      <w:r w:rsidR="0041107D" w:rsidRPr="00496AED">
        <w:rPr>
          <w:rFonts w:ascii="Times New Roman" w:hAnsi="Times New Roman"/>
          <w:sz w:val="24"/>
          <w:szCs w:val="24"/>
        </w:rPr>
        <w:t xml:space="preserve">1 </w:t>
      </w:r>
    </w:p>
    <w:p w:rsidR="0041107D" w:rsidRPr="00496AED" w:rsidRDefault="00D851D3" w:rsidP="00A221B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к Положению </w:t>
      </w:r>
      <w:r w:rsidR="00F91728" w:rsidRPr="00496AED">
        <w:rPr>
          <w:rFonts w:ascii="Times New Roman" w:hAnsi="Times New Roman"/>
          <w:sz w:val="24"/>
          <w:szCs w:val="24"/>
        </w:rPr>
        <w:t xml:space="preserve">о </w:t>
      </w:r>
      <w:r w:rsidR="009D453C">
        <w:rPr>
          <w:rFonts w:ascii="Times New Roman" w:hAnsi="Times New Roman"/>
          <w:sz w:val="24"/>
          <w:szCs w:val="24"/>
        </w:rPr>
        <w:t xml:space="preserve">заочном муниципальном </w:t>
      </w:r>
      <w:r w:rsidR="006D4BA8">
        <w:rPr>
          <w:rFonts w:ascii="Times New Roman" w:hAnsi="Times New Roman"/>
          <w:sz w:val="24"/>
          <w:szCs w:val="24"/>
        </w:rPr>
        <w:t xml:space="preserve"> </w:t>
      </w:r>
      <w:r w:rsidR="00F91728" w:rsidRPr="00496AED">
        <w:rPr>
          <w:rFonts w:ascii="Times New Roman" w:hAnsi="Times New Roman"/>
          <w:sz w:val="24"/>
          <w:szCs w:val="24"/>
        </w:rPr>
        <w:t xml:space="preserve">профессиональном конкурсе классных </w:t>
      </w:r>
      <w:r w:rsidR="006D4BA8">
        <w:rPr>
          <w:rFonts w:ascii="Times New Roman" w:hAnsi="Times New Roman"/>
          <w:sz w:val="24"/>
          <w:szCs w:val="24"/>
        </w:rPr>
        <w:t xml:space="preserve">руководителей </w:t>
      </w:r>
      <w:r w:rsidR="00F91728" w:rsidRPr="00496AED">
        <w:rPr>
          <w:rFonts w:ascii="Times New Roman" w:hAnsi="Times New Roman"/>
          <w:sz w:val="24"/>
          <w:szCs w:val="24"/>
        </w:rPr>
        <w:t>общеобразовательных</w:t>
      </w:r>
      <w:r w:rsidR="00FF58A7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FF58A7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FF58A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91728" w:rsidRPr="00496AED">
        <w:rPr>
          <w:rFonts w:ascii="Times New Roman" w:hAnsi="Times New Roman"/>
          <w:sz w:val="24"/>
          <w:szCs w:val="24"/>
        </w:rPr>
        <w:t> «Премия «Признание» в рамках областного праздника выпускников «Роза ветров – 2018»</w:t>
      </w:r>
    </w:p>
    <w:p w:rsidR="0041107D" w:rsidRPr="00496AED" w:rsidRDefault="0041107D" w:rsidP="00A65B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1107D" w:rsidRPr="00496AED" w:rsidRDefault="0041107D" w:rsidP="00A65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AED">
        <w:rPr>
          <w:rFonts w:ascii="Times New Roman" w:hAnsi="Times New Roman"/>
          <w:b/>
          <w:sz w:val="24"/>
          <w:szCs w:val="24"/>
        </w:rPr>
        <w:t>ПРЕДСТАВЛЕНИЕ</w:t>
      </w:r>
    </w:p>
    <w:p w:rsidR="0041107D" w:rsidRPr="00496AED" w:rsidRDefault="00F91728" w:rsidP="00A65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AED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41107D" w:rsidRPr="00496AED" w:rsidRDefault="0041107D" w:rsidP="00A65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07D" w:rsidRPr="00496AED" w:rsidRDefault="0041107D" w:rsidP="00A65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(фамилия, имя, отчество участника, класс)</w:t>
      </w:r>
    </w:p>
    <w:p w:rsidR="000E603E" w:rsidRPr="00496AED" w:rsidRDefault="000E603E" w:rsidP="00A65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07D" w:rsidRPr="00496AED" w:rsidRDefault="0041107D" w:rsidP="00A65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_____________________________________________________</w:t>
      </w:r>
      <w:r w:rsidR="00A221B9">
        <w:rPr>
          <w:rFonts w:ascii="Times New Roman" w:hAnsi="Times New Roman"/>
          <w:sz w:val="24"/>
          <w:szCs w:val="24"/>
        </w:rPr>
        <w:t>____________________________</w:t>
      </w:r>
    </w:p>
    <w:p w:rsidR="00863A3B" w:rsidRPr="00496AED" w:rsidRDefault="00863A3B" w:rsidP="00863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(полное наименование общеобразовательной организации в соответствии с Уставом)</w:t>
      </w:r>
    </w:p>
    <w:p w:rsidR="0041107D" w:rsidRPr="00496AED" w:rsidRDefault="0041107D" w:rsidP="00A22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07D" w:rsidRPr="00496AED" w:rsidRDefault="0041107D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на участие в профессиональном конкурсе классных руководителей общеоб</w:t>
      </w:r>
      <w:r w:rsidR="00FF58A7">
        <w:rPr>
          <w:rFonts w:ascii="Times New Roman" w:hAnsi="Times New Roman"/>
          <w:sz w:val="24"/>
          <w:szCs w:val="24"/>
        </w:rPr>
        <w:t>разовательных школ</w:t>
      </w:r>
      <w:r w:rsidR="00A22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A7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FF58A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96AED">
        <w:rPr>
          <w:rFonts w:ascii="Times New Roman" w:hAnsi="Times New Roman"/>
          <w:sz w:val="24"/>
          <w:szCs w:val="24"/>
        </w:rPr>
        <w:t xml:space="preserve"> «Премия «Признание» в рамках</w:t>
      </w:r>
      <w:r w:rsidR="00863A3B" w:rsidRPr="00496AED">
        <w:rPr>
          <w:rFonts w:ascii="Times New Roman" w:hAnsi="Times New Roman"/>
          <w:sz w:val="24"/>
          <w:szCs w:val="24"/>
        </w:rPr>
        <w:t xml:space="preserve"> областного</w:t>
      </w:r>
      <w:r w:rsidRPr="00496AED">
        <w:rPr>
          <w:rFonts w:ascii="Times New Roman" w:hAnsi="Times New Roman"/>
          <w:sz w:val="24"/>
          <w:szCs w:val="24"/>
        </w:rPr>
        <w:t xml:space="preserve"> </w:t>
      </w:r>
      <w:r w:rsidR="00863A3B" w:rsidRPr="00496AED">
        <w:rPr>
          <w:rFonts w:ascii="Times New Roman" w:hAnsi="Times New Roman"/>
          <w:sz w:val="24"/>
          <w:szCs w:val="24"/>
        </w:rPr>
        <w:t>праздника выпускников</w:t>
      </w:r>
      <w:r w:rsidRPr="00496AED">
        <w:rPr>
          <w:rFonts w:ascii="Times New Roman" w:hAnsi="Times New Roman"/>
          <w:sz w:val="24"/>
          <w:szCs w:val="24"/>
        </w:rPr>
        <w:t xml:space="preserve"> «Роза ветров–2018».</w:t>
      </w:r>
    </w:p>
    <w:p w:rsidR="00DD6C31" w:rsidRPr="00496AED" w:rsidRDefault="00DD6C31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7D" w:rsidRPr="00496AED" w:rsidRDefault="0041107D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Педагогический стаж участника_____________________________________</w:t>
      </w:r>
    </w:p>
    <w:p w:rsidR="00DD6C31" w:rsidRPr="00496AED" w:rsidRDefault="00DD6C31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7D" w:rsidRPr="00496AED" w:rsidRDefault="0041107D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Стаж работы в данной организации__________________________________</w:t>
      </w:r>
    </w:p>
    <w:p w:rsidR="00DD6C31" w:rsidRPr="00496AED" w:rsidRDefault="00DD6C31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7D" w:rsidRPr="00496AED" w:rsidRDefault="0041107D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Контактный телефон (рабочий, домашний, сотовый)____________________</w:t>
      </w:r>
    </w:p>
    <w:p w:rsidR="00DD6C31" w:rsidRPr="00496AED" w:rsidRDefault="00DD6C31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7D" w:rsidRPr="00496AED" w:rsidRDefault="0041107D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Адрес электронной почты _________________________________________</w:t>
      </w:r>
    </w:p>
    <w:p w:rsidR="00DD6C31" w:rsidRPr="00496AED" w:rsidRDefault="00DD6C31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7D" w:rsidRPr="00496AED" w:rsidRDefault="0041107D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Адрес интернет–ресурс ___________________________________________</w:t>
      </w:r>
    </w:p>
    <w:p w:rsidR="0041107D" w:rsidRPr="00496AED" w:rsidRDefault="0041107D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7D" w:rsidRPr="00496AED" w:rsidRDefault="0041107D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7D" w:rsidRPr="00496AED" w:rsidRDefault="0041107D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7D" w:rsidRPr="00496AED" w:rsidRDefault="00863A3B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Руководитель </w:t>
      </w:r>
      <w:r w:rsidR="0041107D" w:rsidRPr="00496AED">
        <w:rPr>
          <w:rFonts w:ascii="Times New Roman" w:hAnsi="Times New Roman"/>
          <w:sz w:val="24"/>
          <w:szCs w:val="24"/>
        </w:rPr>
        <w:t xml:space="preserve"> ___________________/________________/</w:t>
      </w:r>
    </w:p>
    <w:p w:rsidR="0041107D" w:rsidRPr="00496AED" w:rsidRDefault="00863A3B" w:rsidP="0086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1107D" w:rsidRPr="00496AED">
        <w:rPr>
          <w:rFonts w:ascii="Times New Roman" w:hAnsi="Times New Roman"/>
          <w:sz w:val="24"/>
          <w:szCs w:val="24"/>
        </w:rPr>
        <w:t xml:space="preserve">  (подпись)                                   (Ф.И.О.)</w:t>
      </w:r>
    </w:p>
    <w:p w:rsidR="0041107D" w:rsidRDefault="0041107D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1B9" w:rsidRPr="00496AED" w:rsidRDefault="00A221B9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7D" w:rsidRPr="00496AED" w:rsidRDefault="00863A3B" w:rsidP="00A65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 </w:t>
      </w:r>
    </w:p>
    <w:p w:rsidR="00577671" w:rsidRPr="00496AED" w:rsidRDefault="0041107D" w:rsidP="00A6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М.П.</w:t>
      </w:r>
    </w:p>
    <w:p w:rsidR="006D4BA8" w:rsidRPr="00496AED" w:rsidRDefault="006D4BA8" w:rsidP="006D4B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4BA8" w:rsidRDefault="006D4BA8" w:rsidP="0057767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77671" w:rsidRPr="00496AED" w:rsidRDefault="00577671" w:rsidP="0057767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br w:type="column"/>
      </w:r>
      <w:r w:rsidRPr="00496AED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A221B9" w:rsidRDefault="00577671" w:rsidP="00A221B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к Положению о </w:t>
      </w:r>
      <w:r w:rsidR="009D453C">
        <w:rPr>
          <w:rFonts w:ascii="Times New Roman" w:hAnsi="Times New Roman"/>
          <w:sz w:val="24"/>
          <w:szCs w:val="24"/>
        </w:rPr>
        <w:t xml:space="preserve">заочном муниципальном </w:t>
      </w:r>
      <w:r w:rsidRPr="00496AED">
        <w:rPr>
          <w:rFonts w:ascii="Times New Roman" w:hAnsi="Times New Roman"/>
          <w:sz w:val="24"/>
          <w:szCs w:val="24"/>
        </w:rPr>
        <w:t xml:space="preserve">профессиональном </w:t>
      </w:r>
      <w:r w:rsidR="00A221B9">
        <w:rPr>
          <w:rFonts w:ascii="Times New Roman" w:hAnsi="Times New Roman"/>
          <w:sz w:val="24"/>
          <w:szCs w:val="24"/>
        </w:rPr>
        <w:t xml:space="preserve">конкурсе классных руководителей </w:t>
      </w:r>
      <w:r w:rsidRPr="00496AED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FF58A7">
        <w:rPr>
          <w:rFonts w:ascii="Times New Roman" w:hAnsi="Times New Roman"/>
          <w:sz w:val="24"/>
          <w:szCs w:val="24"/>
        </w:rPr>
        <w:t xml:space="preserve">организаций </w:t>
      </w:r>
      <w:proofErr w:type="spellStart"/>
      <w:r w:rsidR="00FF58A7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FF58A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496AED">
        <w:rPr>
          <w:rFonts w:ascii="Times New Roman" w:hAnsi="Times New Roman"/>
          <w:sz w:val="24"/>
          <w:szCs w:val="24"/>
        </w:rPr>
        <w:t>«Премия «Признание» в рамках областного праздника выпускников</w:t>
      </w:r>
    </w:p>
    <w:p w:rsidR="0041107D" w:rsidRPr="00496AED" w:rsidRDefault="00577671" w:rsidP="00A221B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 «Роза ветров – 2018»</w:t>
      </w:r>
    </w:p>
    <w:p w:rsidR="00577671" w:rsidRPr="00496AED" w:rsidRDefault="00577671" w:rsidP="00A221B9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221B9" w:rsidRDefault="0041107D" w:rsidP="00A221B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В</w:t>
      </w:r>
      <w:r w:rsidR="00FF58A7">
        <w:rPr>
          <w:rFonts w:ascii="Times New Roman" w:hAnsi="Times New Roman"/>
          <w:sz w:val="24"/>
          <w:szCs w:val="24"/>
        </w:rPr>
        <w:t xml:space="preserve"> организационный комитет </w:t>
      </w:r>
      <w:r w:rsidR="009D453C">
        <w:rPr>
          <w:rFonts w:ascii="Times New Roman" w:hAnsi="Times New Roman"/>
          <w:sz w:val="24"/>
          <w:szCs w:val="24"/>
        </w:rPr>
        <w:t xml:space="preserve">заочного муниципального </w:t>
      </w:r>
      <w:r w:rsidR="00863A3B" w:rsidRPr="00496AED">
        <w:rPr>
          <w:rFonts w:ascii="Times New Roman" w:hAnsi="Times New Roman"/>
          <w:sz w:val="24"/>
          <w:szCs w:val="24"/>
        </w:rPr>
        <w:t>профессионально</w:t>
      </w:r>
      <w:r w:rsidR="002F0788" w:rsidRPr="00496AED">
        <w:rPr>
          <w:rFonts w:ascii="Times New Roman" w:hAnsi="Times New Roman"/>
          <w:sz w:val="24"/>
          <w:szCs w:val="24"/>
        </w:rPr>
        <w:t>го</w:t>
      </w:r>
      <w:r w:rsidR="00863A3B" w:rsidRPr="00496AED">
        <w:rPr>
          <w:rFonts w:ascii="Times New Roman" w:hAnsi="Times New Roman"/>
          <w:sz w:val="24"/>
          <w:szCs w:val="24"/>
        </w:rPr>
        <w:t xml:space="preserve"> конкурс</w:t>
      </w:r>
      <w:r w:rsidR="002F0788" w:rsidRPr="00496AED">
        <w:rPr>
          <w:rFonts w:ascii="Times New Roman" w:hAnsi="Times New Roman"/>
          <w:sz w:val="24"/>
          <w:szCs w:val="24"/>
        </w:rPr>
        <w:t>а</w:t>
      </w:r>
      <w:r w:rsidR="00863A3B" w:rsidRPr="00496AED">
        <w:rPr>
          <w:rFonts w:ascii="Times New Roman" w:hAnsi="Times New Roman"/>
          <w:sz w:val="24"/>
          <w:szCs w:val="24"/>
        </w:rPr>
        <w:t xml:space="preserve"> классных руководителей</w:t>
      </w:r>
      <w:r w:rsidR="003248FB" w:rsidRPr="00496AED">
        <w:rPr>
          <w:rFonts w:ascii="Times New Roman" w:hAnsi="Times New Roman"/>
          <w:sz w:val="24"/>
          <w:szCs w:val="24"/>
        </w:rPr>
        <w:t xml:space="preserve"> </w:t>
      </w:r>
      <w:r w:rsidR="00863A3B" w:rsidRPr="00496AED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FF58A7">
        <w:rPr>
          <w:rFonts w:ascii="Times New Roman" w:hAnsi="Times New Roman"/>
          <w:sz w:val="24"/>
          <w:szCs w:val="24"/>
        </w:rPr>
        <w:t xml:space="preserve">организаций </w:t>
      </w:r>
      <w:proofErr w:type="spellStart"/>
      <w:r w:rsidR="00FF58A7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FF58A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863A3B" w:rsidRPr="00496AED">
        <w:rPr>
          <w:rFonts w:ascii="Times New Roman" w:hAnsi="Times New Roman"/>
          <w:sz w:val="24"/>
          <w:szCs w:val="24"/>
        </w:rPr>
        <w:t>«Премия «Признание» в рамках областного праздника выпускников</w:t>
      </w:r>
    </w:p>
    <w:p w:rsidR="00863A3B" w:rsidRPr="00496AED" w:rsidRDefault="00863A3B" w:rsidP="00A221B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 «Роза ветров – 2018»</w:t>
      </w:r>
    </w:p>
    <w:p w:rsidR="0041107D" w:rsidRPr="00496AED" w:rsidRDefault="0041107D" w:rsidP="00A65B4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____________________________</w:t>
      </w:r>
    </w:p>
    <w:p w:rsidR="0041107D" w:rsidRPr="00496AED" w:rsidRDefault="0041107D" w:rsidP="00A65B4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____________________________</w:t>
      </w:r>
    </w:p>
    <w:p w:rsidR="0041107D" w:rsidRPr="00496AED" w:rsidRDefault="0041107D" w:rsidP="00A65B40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(фамилия, имя, отчество</w:t>
      </w:r>
      <w:r w:rsidR="0006445E" w:rsidRPr="00496AED">
        <w:rPr>
          <w:rFonts w:ascii="Times New Roman" w:hAnsi="Times New Roman"/>
          <w:sz w:val="24"/>
          <w:szCs w:val="24"/>
        </w:rPr>
        <w:t xml:space="preserve"> педагога</w:t>
      </w:r>
      <w:r w:rsidRPr="00496AED">
        <w:rPr>
          <w:rFonts w:ascii="Times New Roman" w:hAnsi="Times New Roman"/>
          <w:sz w:val="24"/>
          <w:szCs w:val="24"/>
        </w:rPr>
        <w:t>)</w:t>
      </w:r>
    </w:p>
    <w:p w:rsidR="0041107D" w:rsidRPr="00496AED" w:rsidRDefault="0041107D" w:rsidP="00A65B4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____________________________</w:t>
      </w:r>
    </w:p>
    <w:p w:rsidR="0041107D" w:rsidRPr="00496AED" w:rsidRDefault="0041107D" w:rsidP="00A65B4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__________________________</w:t>
      </w:r>
      <w:r w:rsidR="002F0788" w:rsidRPr="00496AED">
        <w:rPr>
          <w:rFonts w:ascii="Times New Roman" w:hAnsi="Times New Roman"/>
          <w:sz w:val="24"/>
          <w:szCs w:val="24"/>
        </w:rPr>
        <w:t>_</w:t>
      </w:r>
    </w:p>
    <w:p w:rsidR="003248FB" w:rsidRPr="00496AED" w:rsidRDefault="003248FB" w:rsidP="000D6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EED" w:rsidRPr="00496AED" w:rsidRDefault="000D6EED" w:rsidP="000D6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AED">
        <w:rPr>
          <w:rFonts w:ascii="Times New Roman" w:hAnsi="Times New Roman"/>
          <w:b/>
          <w:sz w:val="24"/>
          <w:szCs w:val="24"/>
        </w:rPr>
        <w:t>Заявление</w:t>
      </w:r>
    </w:p>
    <w:p w:rsidR="0041107D" w:rsidRPr="00496AED" w:rsidRDefault="0041107D" w:rsidP="00A65B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Прошу принять материалы на </w:t>
      </w:r>
      <w:r w:rsidR="009D453C">
        <w:rPr>
          <w:rFonts w:ascii="Times New Roman" w:hAnsi="Times New Roman"/>
          <w:sz w:val="24"/>
          <w:szCs w:val="24"/>
        </w:rPr>
        <w:t>заочный муниципальный</w:t>
      </w:r>
      <w:r w:rsidR="00A221B9">
        <w:rPr>
          <w:rFonts w:ascii="Times New Roman" w:hAnsi="Times New Roman"/>
          <w:sz w:val="24"/>
          <w:szCs w:val="24"/>
        </w:rPr>
        <w:t xml:space="preserve"> </w:t>
      </w:r>
      <w:r w:rsidRPr="00496AED">
        <w:rPr>
          <w:rFonts w:ascii="Times New Roman" w:hAnsi="Times New Roman"/>
          <w:sz w:val="24"/>
          <w:szCs w:val="24"/>
        </w:rPr>
        <w:t>профессиональный конкурс классных руководителей общеоб</w:t>
      </w:r>
      <w:r w:rsidR="00206070" w:rsidRPr="00496AED">
        <w:rPr>
          <w:rFonts w:ascii="Times New Roman" w:hAnsi="Times New Roman"/>
          <w:sz w:val="24"/>
          <w:szCs w:val="24"/>
        </w:rPr>
        <w:t>разовательных организаций</w:t>
      </w:r>
      <w:r w:rsidR="00FF5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8A7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FF58A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96AED">
        <w:rPr>
          <w:rFonts w:ascii="Times New Roman" w:hAnsi="Times New Roman"/>
          <w:sz w:val="24"/>
          <w:szCs w:val="24"/>
        </w:rPr>
        <w:t xml:space="preserve"> «Премия «Признание» в рамках </w:t>
      </w:r>
      <w:r w:rsidR="002F0788" w:rsidRPr="00496AED">
        <w:rPr>
          <w:rFonts w:ascii="Times New Roman" w:hAnsi="Times New Roman"/>
          <w:sz w:val="24"/>
          <w:szCs w:val="24"/>
        </w:rPr>
        <w:t>областного п</w:t>
      </w:r>
      <w:r w:rsidRPr="00496AED">
        <w:rPr>
          <w:rFonts w:ascii="Times New Roman" w:hAnsi="Times New Roman"/>
          <w:sz w:val="24"/>
          <w:szCs w:val="24"/>
        </w:rPr>
        <w:t>раздника выпускников «Роза ветров–2018»</w:t>
      </w:r>
      <w:r w:rsidR="006E34FE" w:rsidRPr="00496AED">
        <w:rPr>
          <w:rFonts w:ascii="Times New Roman" w:hAnsi="Times New Roman"/>
          <w:sz w:val="24"/>
          <w:szCs w:val="24"/>
        </w:rPr>
        <w:t>.</w:t>
      </w:r>
    </w:p>
    <w:p w:rsidR="0041107D" w:rsidRPr="00496AED" w:rsidRDefault="0041107D" w:rsidP="00A65B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Подтверждаю согласие на участие в Конкурсе.</w:t>
      </w:r>
    </w:p>
    <w:p w:rsidR="0041107D" w:rsidRPr="00496AED" w:rsidRDefault="0041107D" w:rsidP="00A65B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Подтверждаю правильность </w:t>
      </w:r>
      <w:r w:rsidR="00206070" w:rsidRPr="00496AED">
        <w:rPr>
          <w:rFonts w:ascii="Times New Roman" w:hAnsi="Times New Roman"/>
          <w:sz w:val="24"/>
          <w:szCs w:val="24"/>
        </w:rPr>
        <w:t xml:space="preserve">предоставляемой </w:t>
      </w:r>
      <w:r w:rsidRPr="00496AED">
        <w:rPr>
          <w:rFonts w:ascii="Times New Roman" w:hAnsi="Times New Roman"/>
          <w:sz w:val="24"/>
          <w:szCs w:val="24"/>
        </w:rPr>
        <w:t>информации.</w:t>
      </w:r>
    </w:p>
    <w:p w:rsidR="0041107D" w:rsidRPr="00496AED" w:rsidRDefault="0041107D" w:rsidP="00A65B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Выражаю своё согласие со всеми условиями, изложенными в Положении. Даю разрешение на внесение информации в базу данных и использование материалов в некоммерческих целях для размещения в сети Интернет, буклетах и периодических образовательных изданиях с возможностью редакторской обработки.</w:t>
      </w:r>
    </w:p>
    <w:p w:rsidR="0041107D" w:rsidRPr="00496AED" w:rsidRDefault="0041107D" w:rsidP="00333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460" w:rsidRPr="00496AED" w:rsidRDefault="00333460" w:rsidP="00333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7D" w:rsidRPr="00496AED" w:rsidRDefault="0041107D" w:rsidP="00A65B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____________</w:t>
      </w:r>
      <w:r w:rsidR="006E34FE" w:rsidRPr="00496AED">
        <w:rPr>
          <w:rFonts w:ascii="Times New Roman" w:hAnsi="Times New Roman"/>
          <w:sz w:val="24"/>
          <w:szCs w:val="24"/>
        </w:rPr>
        <w:t>___ ________________________</w:t>
      </w:r>
      <w:r w:rsidRPr="00496AED">
        <w:rPr>
          <w:rFonts w:ascii="Times New Roman" w:hAnsi="Times New Roman"/>
          <w:sz w:val="24"/>
          <w:szCs w:val="24"/>
        </w:rPr>
        <w:t>/__________________/</w:t>
      </w:r>
    </w:p>
    <w:p w:rsidR="00577671" w:rsidRPr="00496AED" w:rsidRDefault="0041107D" w:rsidP="00A65B4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              (дата)</w:t>
      </w:r>
      <w:r w:rsidR="006E34FE" w:rsidRPr="00496AED">
        <w:rPr>
          <w:rFonts w:ascii="Times New Roman" w:hAnsi="Times New Roman"/>
          <w:sz w:val="24"/>
          <w:szCs w:val="24"/>
        </w:rPr>
        <w:t xml:space="preserve">                   </w:t>
      </w:r>
      <w:r w:rsidRPr="00496AED">
        <w:rPr>
          <w:rFonts w:ascii="Times New Roman" w:hAnsi="Times New Roman"/>
          <w:sz w:val="24"/>
          <w:szCs w:val="24"/>
        </w:rPr>
        <w:t xml:space="preserve">                       (подпись)                                        (Ф.И.О.)</w:t>
      </w:r>
    </w:p>
    <w:p w:rsidR="0041107D" w:rsidRPr="00496AED" w:rsidRDefault="00577671" w:rsidP="00A65B4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br w:type="page"/>
      </w:r>
    </w:p>
    <w:p w:rsidR="00577671" w:rsidRPr="00496AED" w:rsidRDefault="00577671" w:rsidP="0057767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A221B9" w:rsidRDefault="00577671" w:rsidP="00A221B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к Положению о </w:t>
      </w:r>
      <w:r w:rsidR="009D453C">
        <w:rPr>
          <w:rFonts w:ascii="Times New Roman" w:hAnsi="Times New Roman"/>
          <w:sz w:val="24"/>
          <w:szCs w:val="24"/>
        </w:rPr>
        <w:t xml:space="preserve">заочном </w:t>
      </w:r>
      <w:r w:rsidR="00A221B9">
        <w:rPr>
          <w:rFonts w:ascii="Times New Roman" w:hAnsi="Times New Roman"/>
          <w:sz w:val="24"/>
          <w:szCs w:val="24"/>
        </w:rPr>
        <w:t>муниципальном</w:t>
      </w:r>
      <w:r w:rsidR="009D453C">
        <w:rPr>
          <w:rFonts w:ascii="Times New Roman" w:hAnsi="Times New Roman"/>
          <w:sz w:val="24"/>
          <w:szCs w:val="24"/>
        </w:rPr>
        <w:t xml:space="preserve"> </w:t>
      </w:r>
      <w:r w:rsidRPr="00496AED">
        <w:rPr>
          <w:rFonts w:ascii="Times New Roman" w:hAnsi="Times New Roman"/>
          <w:sz w:val="24"/>
          <w:szCs w:val="24"/>
        </w:rPr>
        <w:t>профессиональном кон</w:t>
      </w:r>
      <w:r w:rsidR="00A221B9">
        <w:rPr>
          <w:rFonts w:ascii="Times New Roman" w:hAnsi="Times New Roman"/>
          <w:sz w:val="24"/>
          <w:szCs w:val="24"/>
        </w:rPr>
        <w:t xml:space="preserve">курсе классных руководителей </w:t>
      </w:r>
      <w:r w:rsidRPr="00496AED">
        <w:rPr>
          <w:rFonts w:ascii="Times New Roman" w:hAnsi="Times New Roman"/>
          <w:sz w:val="24"/>
          <w:szCs w:val="24"/>
        </w:rPr>
        <w:t>общеобразовательных</w:t>
      </w:r>
      <w:r w:rsidR="00CC1583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CC1583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CC158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496AED">
        <w:rPr>
          <w:rFonts w:ascii="Times New Roman" w:hAnsi="Times New Roman"/>
          <w:sz w:val="24"/>
          <w:szCs w:val="24"/>
        </w:rPr>
        <w:t xml:space="preserve"> «Премия «Признание» в рамках областного праздника выпускников </w:t>
      </w:r>
    </w:p>
    <w:p w:rsidR="007558D2" w:rsidRPr="00496AED" w:rsidRDefault="00577671" w:rsidP="00A221B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«Роза ветров – 2018»</w:t>
      </w:r>
    </w:p>
    <w:p w:rsidR="00577671" w:rsidRPr="00496AED" w:rsidRDefault="00577671" w:rsidP="00370D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1B9" w:rsidRDefault="00F54B53" w:rsidP="00A221B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В </w:t>
      </w:r>
      <w:r w:rsidR="00CC1583">
        <w:rPr>
          <w:rFonts w:ascii="Times New Roman" w:hAnsi="Times New Roman"/>
          <w:sz w:val="24"/>
          <w:szCs w:val="24"/>
        </w:rPr>
        <w:t>организационный комитет</w:t>
      </w:r>
      <w:r w:rsidR="00DD6C31" w:rsidRPr="00496AED">
        <w:rPr>
          <w:rFonts w:ascii="Times New Roman" w:hAnsi="Times New Roman"/>
          <w:sz w:val="24"/>
          <w:szCs w:val="24"/>
        </w:rPr>
        <w:t xml:space="preserve"> </w:t>
      </w:r>
      <w:r w:rsidR="009D453C">
        <w:rPr>
          <w:rFonts w:ascii="Times New Roman" w:hAnsi="Times New Roman"/>
          <w:sz w:val="24"/>
          <w:szCs w:val="24"/>
        </w:rPr>
        <w:t>заочного муниципального</w:t>
      </w:r>
      <w:r w:rsidR="00A221B9">
        <w:rPr>
          <w:rFonts w:ascii="Times New Roman" w:hAnsi="Times New Roman"/>
          <w:sz w:val="24"/>
          <w:szCs w:val="24"/>
        </w:rPr>
        <w:t xml:space="preserve"> </w:t>
      </w:r>
      <w:r w:rsidRPr="00496AED">
        <w:rPr>
          <w:rFonts w:ascii="Times New Roman" w:hAnsi="Times New Roman"/>
          <w:sz w:val="24"/>
          <w:szCs w:val="24"/>
        </w:rPr>
        <w:t>профессионального конкурса классных руководителей</w:t>
      </w:r>
      <w:r w:rsidR="00A221B9">
        <w:rPr>
          <w:rFonts w:ascii="Times New Roman" w:hAnsi="Times New Roman"/>
          <w:sz w:val="24"/>
          <w:szCs w:val="24"/>
        </w:rPr>
        <w:t xml:space="preserve"> </w:t>
      </w:r>
      <w:r w:rsidRPr="00496AED">
        <w:rPr>
          <w:rFonts w:ascii="Times New Roman" w:hAnsi="Times New Roman"/>
          <w:sz w:val="24"/>
          <w:szCs w:val="24"/>
        </w:rPr>
        <w:t>общеобразова</w:t>
      </w:r>
      <w:r w:rsidR="00CC1583">
        <w:rPr>
          <w:rFonts w:ascii="Times New Roman" w:hAnsi="Times New Roman"/>
          <w:sz w:val="24"/>
          <w:szCs w:val="24"/>
        </w:rPr>
        <w:t xml:space="preserve">тельных организаций </w:t>
      </w:r>
      <w:proofErr w:type="spellStart"/>
      <w:r w:rsidR="00CC1583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CC158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496AED">
        <w:rPr>
          <w:rFonts w:ascii="Times New Roman" w:hAnsi="Times New Roman"/>
          <w:sz w:val="24"/>
          <w:szCs w:val="24"/>
        </w:rPr>
        <w:t xml:space="preserve">«Премия «Признание» в рамках областного праздника выпускников </w:t>
      </w:r>
    </w:p>
    <w:p w:rsidR="00F54B53" w:rsidRPr="00496AED" w:rsidRDefault="00F54B53" w:rsidP="00A221B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«Роза ветров – 2018»</w:t>
      </w:r>
    </w:p>
    <w:p w:rsidR="00F54B53" w:rsidRPr="00496AED" w:rsidRDefault="00F54B53" w:rsidP="002E0462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882F7E" w:rsidRPr="00496AED" w:rsidRDefault="00882F7E" w:rsidP="00882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</w:t>
      </w:r>
    </w:p>
    <w:p w:rsidR="00882F7E" w:rsidRPr="00496AED" w:rsidRDefault="00882F7E" w:rsidP="00882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2D5A31" w:rsidRPr="00496AED" w:rsidRDefault="00882F7E" w:rsidP="002D5A31">
      <w:pPr>
        <w:spacing w:after="0" w:line="240" w:lineRule="auto"/>
        <w:ind w:left="7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Я,____________________________________________________________,                       </w:t>
      </w:r>
      <w:r w:rsidR="002D5A31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2D5A31" w:rsidRPr="00496AED">
        <w:rPr>
          <w:rFonts w:ascii="Times New Roman" w:hAnsi="Times New Roman"/>
          <w:sz w:val="24"/>
          <w:szCs w:val="24"/>
        </w:rPr>
        <w:t>фамилия, имя, отчество субъекта персональных данных)</w:t>
      </w:r>
      <w:r w:rsidR="002D5A31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2F7E" w:rsidRPr="00496AED" w:rsidRDefault="00882F7E" w:rsidP="002D5A3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AE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96AED">
        <w:rPr>
          <w:rFonts w:ascii="Times New Roman" w:hAnsi="Times New Roman"/>
          <w:color w:val="000000"/>
          <w:sz w:val="24"/>
          <w:szCs w:val="24"/>
        </w:rPr>
        <w:t>арегистрированный (</w:t>
      </w:r>
      <w:proofErr w:type="spellStart"/>
      <w:r w:rsidRPr="00496AED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496AED">
        <w:rPr>
          <w:rFonts w:ascii="Times New Roman" w:hAnsi="Times New Roman"/>
          <w:color w:val="000000"/>
          <w:sz w:val="24"/>
          <w:szCs w:val="24"/>
        </w:rPr>
        <w:t>) по </w:t>
      </w:r>
      <w:r w:rsidRPr="00496AED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Pr="00496AED">
        <w:rPr>
          <w:rFonts w:ascii="Times New Roman" w:hAnsi="Times New Roman"/>
          <w:color w:val="000000"/>
          <w:sz w:val="24"/>
          <w:szCs w:val="24"/>
        </w:rPr>
        <w:t>___</w:t>
      </w:r>
      <w:r w:rsidRPr="00496AED">
        <w:rPr>
          <w:rFonts w:ascii="Times New Roman" w:hAnsi="Times New Roman" w:cs="Times New Roman"/>
          <w:color w:val="000000"/>
          <w:sz w:val="24"/>
          <w:szCs w:val="24"/>
        </w:rPr>
        <w:t>____________________________,</w:t>
      </w:r>
      <w:r w:rsidR="002D5A31" w:rsidRPr="00496AED">
        <w:rPr>
          <w:sz w:val="24"/>
          <w:szCs w:val="24"/>
        </w:rPr>
        <w:t xml:space="preserve">   ______________________, </w:t>
      </w:r>
      <w:r w:rsidR="002D5A31" w:rsidRPr="00496AE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2D5A31" w:rsidRPr="00496AED" w:rsidRDefault="00882F7E" w:rsidP="002D5A31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496AE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Pr="00496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460" w:rsidRPr="00496AED">
        <w:rPr>
          <w:rFonts w:ascii="Times New Roman" w:hAnsi="Times New Roman" w:cs="Times New Roman"/>
          <w:sz w:val="24"/>
          <w:szCs w:val="24"/>
        </w:rPr>
        <w:t>(наименование документа, серия, номер,</w:t>
      </w:r>
      <w:r w:rsidR="002D5A31" w:rsidRPr="00496AED">
        <w:rPr>
          <w:rFonts w:ascii="Times New Roman" w:hAnsi="Times New Roman" w:cs="Times New Roman"/>
          <w:sz w:val="24"/>
          <w:szCs w:val="24"/>
        </w:rPr>
        <w:t xml:space="preserve"> сведения о дате выдачи документа и выдавшем его органе)</w:t>
      </w:r>
    </w:p>
    <w:p w:rsidR="00882F7E" w:rsidRPr="00496AED" w:rsidRDefault="002D5A31" w:rsidP="0039085C">
      <w:pPr>
        <w:spacing w:after="0" w:line="240" w:lineRule="auto"/>
        <w:ind w:left="7" w:hanging="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882F7E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со ст. 9 Федерального закона от 27.07.2006г. № 152-ФЗ «О защите персональных данных» даю согласие </w:t>
      </w:r>
      <w:r w:rsidR="00CC1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комитету по образованию </w:t>
      </w:r>
      <w:proofErr w:type="spellStart"/>
      <w:r w:rsidR="00CC1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Энгельсского</w:t>
      </w:r>
      <w:proofErr w:type="spellEnd"/>
      <w:r w:rsidR="00CC1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333460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Саратовской области, </w:t>
      </w:r>
      <w:r w:rsidR="00CC1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Муниципальному бюджетному </w:t>
      </w:r>
      <w:proofErr w:type="spellStart"/>
      <w:r w:rsidR="00CC1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ужреждению</w:t>
      </w:r>
      <w:proofErr w:type="spellEnd"/>
      <w:r w:rsidR="00CC1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«Муниципальный центр оценки качества образования» </w:t>
      </w:r>
      <w:proofErr w:type="spellStart"/>
      <w:r w:rsidR="00CC1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Энгельсского</w:t>
      </w:r>
      <w:proofErr w:type="spellEnd"/>
      <w:r w:rsidR="00CC1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 </w:t>
      </w:r>
      <w:r w:rsidR="0039085C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обработку моих персональных данных в</w:t>
      </w:r>
      <w:r w:rsidR="0092219D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</w:t>
      </w:r>
      <w:r w:rsidR="00882F7E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39085C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моего участия в </w:t>
      </w:r>
      <w:r w:rsidR="0039085C" w:rsidRPr="00496AED">
        <w:rPr>
          <w:rFonts w:ascii="Times New Roman" w:hAnsi="Times New Roman"/>
          <w:sz w:val="24"/>
          <w:szCs w:val="24"/>
        </w:rPr>
        <w:t>профессиональном конкурсе классных руководителей общеобразовате</w:t>
      </w:r>
      <w:r w:rsidR="00CC1583">
        <w:rPr>
          <w:rFonts w:ascii="Times New Roman" w:hAnsi="Times New Roman"/>
          <w:sz w:val="24"/>
          <w:szCs w:val="24"/>
        </w:rPr>
        <w:t xml:space="preserve">льных организаций </w:t>
      </w:r>
      <w:proofErr w:type="spellStart"/>
      <w:r w:rsidR="00CC1583">
        <w:rPr>
          <w:rFonts w:ascii="Times New Roman" w:hAnsi="Times New Roman"/>
          <w:sz w:val="24"/>
          <w:szCs w:val="24"/>
        </w:rPr>
        <w:t>Энгельсскоко</w:t>
      </w:r>
      <w:proofErr w:type="spellEnd"/>
      <w:r w:rsidR="00CC158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9085C" w:rsidRPr="00496AED">
        <w:rPr>
          <w:rFonts w:ascii="Times New Roman" w:hAnsi="Times New Roman"/>
          <w:sz w:val="24"/>
          <w:szCs w:val="24"/>
        </w:rPr>
        <w:t>«Премия «Признание» в</w:t>
      </w:r>
      <w:proofErr w:type="gramEnd"/>
      <w:r w:rsidR="0039085C" w:rsidRPr="00496A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085C" w:rsidRPr="00496AED">
        <w:rPr>
          <w:rFonts w:ascii="Times New Roman" w:hAnsi="Times New Roman"/>
          <w:sz w:val="24"/>
          <w:szCs w:val="24"/>
        </w:rPr>
        <w:t>рамках</w:t>
      </w:r>
      <w:proofErr w:type="gramEnd"/>
      <w:r w:rsidR="0039085C" w:rsidRPr="00496AED">
        <w:rPr>
          <w:rFonts w:ascii="Times New Roman" w:hAnsi="Times New Roman"/>
          <w:sz w:val="24"/>
          <w:szCs w:val="24"/>
        </w:rPr>
        <w:t xml:space="preserve"> областного праздника выпускников «Роза ветров – 2018»  </w:t>
      </w:r>
      <w:r w:rsidR="0039085C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обработку </w:t>
      </w:r>
      <w:r w:rsidR="00882F7E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следующих моих персональных данных: </w:t>
      </w:r>
    </w:p>
    <w:p w:rsidR="00882F7E" w:rsidRPr="00496AED" w:rsidRDefault="00882F7E" w:rsidP="0092219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</w:t>
      </w:r>
      <w:r w:rsidR="0039085C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882F7E" w:rsidRPr="00496AED" w:rsidRDefault="00882F7E" w:rsidP="0092219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паспортные данные или данные документа, удостоверяющего личность, </w:t>
      </w:r>
    </w:p>
    <w:p w:rsidR="00882F7E" w:rsidRPr="00496AED" w:rsidRDefault="00882F7E" w:rsidP="0092219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рождения, место рождения, </w:t>
      </w:r>
    </w:p>
    <w:p w:rsidR="00882F7E" w:rsidRPr="00496AED" w:rsidRDefault="00882F7E" w:rsidP="0092219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документов о профессиональном образовании, профессиональной п</w:t>
      </w:r>
      <w:r w:rsidR="00333460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ереподготовке</w:t>
      </w: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повышении квалификации, </w:t>
      </w:r>
    </w:p>
    <w:p w:rsidR="00882F7E" w:rsidRPr="00496AED" w:rsidRDefault="00882F7E" w:rsidP="0092219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документов о подтверждении специальных знаний,</w:t>
      </w:r>
    </w:p>
    <w:p w:rsidR="00882F7E" w:rsidRPr="00496AED" w:rsidRDefault="00882F7E" w:rsidP="0092219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882F7E" w:rsidRPr="00496AED" w:rsidRDefault="00882F7E" w:rsidP="0092219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 (стационарный домашний, мобильный),</w:t>
      </w:r>
    </w:p>
    <w:p w:rsidR="00882F7E" w:rsidRPr="00496AED" w:rsidRDefault="00882F7E" w:rsidP="0092219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данные свидетельства </w:t>
      </w:r>
      <w:proofErr w:type="gramStart"/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(ИНН),</w:t>
      </w:r>
    </w:p>
    <w:p w:rsidR="00882F7E" w:rsidRPr="00496AED" w:rsidRDefault="00882F7E" w:rsidP="0092219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страхового свидетельства государственного пенсионного страхования</w:t>
      </w:r>
      <w:r w:rsidR="00AC111E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2F7E" w:rsidRPr="00496AED" w:rsidRDefault="00882F7E" w:rsidP="00922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Разрешаю производить с моими персональными данными действия (операции), определенные статьей 3 Федерального закона от 27</w:t>
      </w:r>
      <w:r w:rsidR="001E6E9E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июля </w:t>
      </w: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2006</w:t>
      </w:r>
      <w:r w:rsidR="001E6E9E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№152-ФЗ, а именно: сбор, систематизацию, </w:t>
      </w:r>
      <w:r w:rsidR="00F54B53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накопление, хранение, уточнение,</w:t>
      </w: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882F7E" w:rsidRPr="00496AED" w:rsidRDefault="00882F7E" w:rsidP="00922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882F7E" w:rsidRPr="00496AED" w:rsidRDefault="00882F7E" w:rsidP="00922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действует </w:t>
      </w:r>
      <w:proofErr w:type="gramStart"/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 согласия</w:t>
      </w:r>
      <w:r w:rsidR="0092219D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2219D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до его отзыва в письменной форме.</w:t>
      </w:r>
    </w:p>
    <w:p w:rsidR="00882F7E" w:rsidRPr="00496AED" w:rsidRDefault="00882F7E" w:rsidP="00922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82F7E" w:rsidRPr="00496AED" w:rsidRDefault="00882F7E" w:rsidP="00AC11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882F7E" w:rsidRPr="00496AED" w:rsidRDefault="00882F7E" w:rsidP="00882F7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F7E" w:rsidRPr="00496AED" w:rsidRDefault="00882F7E" w:rsidP="00882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Настоящее согласие действует с «____» ___________</w:t>
      </w:r>
      <w:proofErr w:type="gramStart"/>
      <w:r w:rsidRPr="00496A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496A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82F7E" w:rsidRPr="00496AED" w:rsidRDefault="00882F7E" w:rsidP="00882F7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82F7E" w:rsidRPr="00496AED" w:rsidRDefault="00882F7E" w:rsidP="00882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 /</w:t>
      </w:r>
      <w:proofErr w:type="spellStart"/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</w:t>
      </w:r>
      <w:proofErr w:type="spellEnd"/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 «____»_______________</w:t>
      </w:r>
      <w:proofErr w:type="gramStart"/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2F7E" w:rsidRPr="00496AED" w:rsidRDefault="0092219D" w:rsidP="00882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</w:t>
      </w:r>
      <w:r w:rsidR="00882F7E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</w:t>
      </w:r>
      <w:r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одпись)                                                 </w:t>
      </w:r>
      <w:r w:rsidR="00882F7E" w:rsidRPr="0049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(дата подписи)</w:t>
      </w:r>
    </w:p>
    <w:p w:rsidR="00577671" w:rsidRPr="00496AED" w:rsidRDefault="00577671" w:rsidP="0057767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96AED">
        <w:rPr>
          <w:sz w:val="24"/>
          <w:szCs w:val="24"/>
        </w:rPr>
        <w:br w:type="page"/>
      </w:r>
      <w:r w:rsidRPr="00496AED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370D29" w:rsidRDefault="00577671" w:rsidP="00370D2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к Положению о </w:t>
      </w:r>
      <w:r w:rsidR="009D453C">
        <w:rPr>
          <w:rFonts w:ascii="Times New Roman" w:hAnsi="Times New Roman"/>
          <w:sz w:val="24"/>
          <w:szCs w:val="24"/>
        </w:rPr>
        <w:t>заочном муниципальном</w:t>
      </w:r>
      <w:r w:rsidR="00370D29">
        <w:rPr>
          <w:rFonts w:ascii="Times New Roman" w:hAnsi="Times New Roman"/>
          <w:sz w:val="24"/>
          <w:szCs w:val="24"/>
        </w:rPr>
        <w:t xml:space="preserve"> </w:t>
      </w:r>
      <w:r w:rsidRPr="00496AED">
        <w:rPr>
          <w:rFonts w:ascii="Times New Roman" w:hAnsi="Times New Roman"/>
          <w:sz w:val="24"/>
          <w:szCs w:val="24"/>
        </w:rPr>
        <w:t>профессиональном конкурсе классных руководителей</w:t>
      </w:r>
      <w:r w:rsidR="00370D29">
        <w:rPr>
          <w:rFonts w:ascii="Times New Roman" w:hAnsi="Times New Roman"/>
          <w:sz w:val="24"/>
          <w:szCs w:val="24"/>
        </w:rPr>
        <w:t xml:space="preserve"> </w:t>
      </w:r>
      <w:r w:rsidRPr="00496AED">
        <w:rPr>
          <w:rFonts w:ascii="Times New Roman" w:hAnsi="Times New Roman"/>
          <w:sz w:val="24"/>
          <w:szCs w:val="24"/>
        </w:rPr>
        <w:t>общеобразовательных</w:t>
      </w:r>
      <w:r w:rsidR="005A4D46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5A4D46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5A4D4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496AED">
        <w:rPr>
          <w:rFonts w:ascii="Times New Roman" w:hAnsi="Times New Roman"/>
          <w:sz w:val="24"/>
          <w:szCs w:val="24"/>
        </w:rPr>
        <w:t xml:space="preserve"> «Премия «Признание» в рамках областного праздника выпускников </w:t>
      </w:r>
    </w:p>
    <w:p w:rsidR="002E0462" w:rsidRDefault="00577671" w:rsidP="00370D2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>«Роза ветров – 2018»</w:t>
      </w:r>
    </w:p>
    <w:p w:rsidR="00370D29" w:rsidRPr="00496AED" w:rsidRDefault="00370D29" w:rsidP="00370D2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558D2" w:rsidRPr="00496AED" w:rsidRDefault="007558D2" w:rsidP="00755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AED">
        <w:rPr>
          <w:rFonts w:ascii="Times New Roman" w:hAnsi="Times New Roman"/>
          <w:b/>
          <w:sz w:val="24"/>
          <w:szCs w:val="24"/>
        </w:rPr>
        <w:t xml:space="preserve">Анкета участника </w:t>
      </w:r>
    </w:p>
    <w:p w:rsidR="008D09BF" w:rsidRPr="00496AED" w:rsidRDefault="007558D2" w:rsidP="00755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D09BF" w:rsidRPr="00496AED" w:rsidTr="00AB478D">
        <w:tc>
          <w:tcPr>
            <w:tcW w:w="9571" w:type="dxa"/>
            <w:gridSpan w:val="2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1.Общие сведения</w:t>
            </w: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AB478D">
        <w:tc>
          <w:tcPr>
            <w:tcW w:w="9571" w:type="dxa"/>
            <w:gridSpan w:val="2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2. Работа</w:t>
            </w: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06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Место работы (наименование </w:t>
            </w:r>
            <w:r w:rsidR="0006445E" w:rsidRPr="00496AED">
              <w:rPr>
                <w:rFonts w:ascii="Times New Roman" w:hAnsi="Times New Roman"/>
                <w:sz w:val="24"/>
                <w:szCs w:val="24"/>
              </w:rPr>
              <w:t xml:space="preserve">общеобразовательной </w:t>
            </w: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организации по </w:t>
            </w:r>
            <w:r w:rsidR="0006445E" w:rsidRPr="00496AED">
              <w:rPr>
                <w:rFonts w:ascii="Times New Roman" w:hAnsi="Times New Roman"/>
                <w:sz w:val="24"/>
                <w:szCs w:val="24"/>
              </w:rPr>
              <w:t>У</w:t>
            </w:r>
            <w:r w:rsidRPr="00496AED">
              <w:rPr>
                <w:rFonts w:ascii="Times New Roman" w:hAnsi="Times New Roman"/>
                <w:sz w:val="24"/>
                <w:szCs w:val="24"/>
              </w:rPr>
              <w:t>ставу)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Послужной список (укажите места Вашей работы за последние 5 лет)</w:t>
            </w:r>
            <w:proofErr w:type="gramEnd"/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Классное руководство (укажите параллели)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AB478D">
        <w:tc>
          <w:tcPr>
            <w:tcW w:w="9571" w:type="dxa"/>
            <w:gridSpan w:val="2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3. Образование</w:t>
            </w: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Победа в конкурсе ПНПО (нет/да, год)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Наличие педагогической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AB478D">
        <w:tc>
          <w:tcPr>
            <w:tcW w:w="9571" w:type="dxa"/>
            <w:gridSpan w:val="2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Правительственные, отраслевые, общественные и международные награды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Членство в общероссийском профсоюзе образования (нет/да, год вступления)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Членство в других общественных организациях (укажите название и год вступления)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Работа в органах государственной власти, муниципалитетах (укажите название, год избрания, </w:t>
            </w:r>
            <w:r w:rsidRPr="00496AED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назначения, должность)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AB478D">
        <w:tc>
          <w:tcPr>
            <w:tcW w:w="9571" w:type="dxa"/>
            <w:gridSpan w:val="2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Документы</w:t>
            </w: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Страховое свидетельство пенсионного фонда (СНИЛС)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AB478D">
        <w:tc>
          <w:tcPr>
            <w:tcW w:w="9571" w:type="dxa"/>
            <w:gridSpan w:val="2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6. Увлечения</w:t>
            </w: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AB478D">
        <w:tc>
          <w:tcPr>
            <w:tcW w:w="9571" w:type="dxa"/>
            <w:gridSpan w:val="2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357E96" w:rsidRPr="00496AED">
              <w:rPr>
                <w:rFonts w:ascii="Times New Roman" w:hAnsi="Times New Roman"/>
                <w:b/>
                <w:sz w:val="24"/>
                <w:szCs w:val="24"/>
              </w:rPr>
              <w:t>Педагогические максимы</w:t>
            </w: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Ваши кумиры в профессии 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Ваша </w:t>
            </w:r>
            <w:r w:rsidR="00C436AA" w:rsidRPr="00496AED">
              <w:rPr>
                <w:rFonts w:ascii="Times New Roman" w:hAnsi="Times New Roman"/>
                <w:sz w:val="24"/>
                <w:szCs w:val="24"/>
              </w:rPr>
              <w:t>отличительная черта</w:t>
            </w:r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как педагога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Самое важное качество, которое Вы хотели бы воспитать у своих учеников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Победитель конкурса «Премии «Признание» − это … (продолжите фразу).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AB478D">
        <w:tc>
          <w:tcPr>
            <w:tcW w:w="9571" w:type="dxa"/>
            <w:gridSpan w:val="2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8. Основные публикации (если имеются)</w:t>
            </w: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Название, дата публикации, название издания (в том числе книги и брошюры)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9BF" w:rsidRPr="00496AED" w:rsidTr="00FE7C4D">
        <w:tc>
          <w:tcPr>
            <w:tcW w:w="3794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Авторские образовательные программы, методики и технологии (описание не более 20 слов о каждой методике или технологии)</w:t>
            </w:r>
          </w:p>
        </w:tc>
        <w:tc>
          <w:tcPr>
            <w:tcW w:w="5777" w:type="dxa"/>
            <w:shd w:val="clear" w:color="auto" w:fill="auto"/>
          </w:tcPr>
          <w:p w:rsidR="008D09BF" w:rsidRPr="00496AED" w:rsidRDefault="008D09BF" w:rsidP="00A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09BF" w:rsidRPr="00496AED" w:rsidRDefault="008D09BF" w:rsidP="00A65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F0" w:rsidRPr="00496AED" w:rsidRDefault="004578F0" w:rsidP="00A65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9BF" w:rsidRPr="00496AED" w:rsidRDefault="008D09BF" w:rsidP="00A65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ED">
        <w:rPr>
          <w:rFonts w:ascii="Times New Roman" w:hAnsi="Times New Roman"/>
          <w:b/>
          <w:sz w:val="24"/>
          <w:szCs w:val="24"/>
        </w:rPr>
        <w:t>Участник конкурса ______________</w:t>
      </w:r>
      <w:r w:rsidR="00F53A7B" w:rsidRPr="00496AED">
        <w:rPr>
          <w:rFonts w:ascii="Times New Roman" w:hAnsi="Times New Roman"/>
          <w:b/>
          <w:sz w:val="24"/>
          <w:szCs w:val="24"/>
        </w:rPr>
        <w:t xml:space="preserve"> /</w:t>
      </w:r>
      <w:r w:rsidR="00052C33" w:rsidRPr="00496AED">
        <w:rPr>
          <w:rFonts w:ascii="Times New Roman" w:hAnsi="Times New Roman"/>
          <w:b/>
          <w:sz w:val="24"/>
          <w:szCs w:val="24"/>
        </w:rPr>
        <w:t>_______________/</w:t>
      </w:r>
    </w:p>
    <w:p w:rsidR="00052C33" w:rsidRPr="00496AED" w:rsidRDefault="008D09BF" w:rsidP="00052C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6AED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052C33" w:rsidRPr="00496AED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496AED">
        <w:rPr>
          <w:rFonts w:ascii="Times New Roman" w:hAnsi="Times New Roman"/>
          <w:i/>
          <w:sz w:val="24"/>
          <w:szCs w:val="24"/>
        </w:rPr>
        <w:t>(подпись)</w:t>
      </w:r>
      <w:r w:rsidR="00052C33" w:rsidRPr="00496AED">
        <w:rPr>
          <w:rFonts w:ascii="Times New Roman" w:hAnsi="Times New Roman"/>
          <w:i/>
          <w:sz w:val="24"/>
          <w:szCs w:val="24"/>
        </w:rPr>
        <w:t xml:space="preserve">                           (Ф.И.О.)</w:t>
      </w:r>
    </w:p>
    <w:p w:rsidR="008D09BF" w:rsidRPr="00496AED" w:rsidRDefault="008D09BF" w:rsidP="00A65B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2C33" w:rsidRPr="00496AED" w:rsidRDefault="008D09BF" w:rsidP="00A65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ED"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CC1583">
        <w:rPr>
          <w:rFonts w:ascii="Times New Roman" w:hAnsi="Times New Roman"/>
          <w:b/>
          <w:sz w:val="24"/>
          <w:szCs w:val="24"/>
        </w:rPr>
        <w:t>ОО</w:t>
      </w:r>
    </w:p>
    <w:p w:rsidR="008D09BF" w:rsidRPr="00496AED" w:rsidRDefault="00040546" w:rsidP="00A65B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6AED">
        <w:rPr>
          <w:rFonts w:ascii="Times New Roman" w:hAnsi="Times New Roman"/>
          <w:i/>
          <w:sz w:val="24"/>
          <w:szCs w:val="24"/>
        </w:rPr>
        <w:t>_</w:t>
      </w:r>
      <w:r w:rsidR="008D09BF" w:rsidRPr="00496AED">
        <w:rPr>
          <w:rFonts w:ascii="Times New Roman" w:hAnsi="Times New Roman"/>
          <w:i/>
          <w:sz w:val="24"/>
          <w:szCs w:val="24"/>
        </w:rPr>
        <w:t>_____________</w:t>
      </w:r>
      <w:r w:rsidR="009D79DB" w:rsidRPr="00496AED">
        <w:rPr>
          <w:rFonts w:ascii="Times New Roman" w:hAnsi="Times New Roman"/>
          <w:i/>
          <w:sz w:val="24"/>
          <w:szCs w:val="24"/>
        </w:rPr>
        <w:t>_________</w:t>
      </w:r>
      <w:r w:rsidR="008D09BF" w:rsidRPr="00496AED">
        <w:rPr>
          <w:rFonts w:ascii="Times New Roman" w:hAnsi="Times New Roman"/>
          <w:i/>
          <w:sz w:val="24"/>
          <w:szCs w:val="24"/>
        </w:rPr>
        <w:t>/ __________________</w:t>
      </w:r>
      <w:r w:rsidR="009D79DB" w:rsidRPr="00496AED">
        <w:rPr>
          <w:rFonts w:ascii="Times New Roman" w:hAnsi="Times New Roman"/>
          <w:i/>
          <w:sz w:val="24"/>
          <w:szCs w:val="24"/>
        </w:rPr>
        <w:t>/</w:t>
      </w:r>
    </w:p>
    <w:p w:rsidR="00052C33" w:rsidRPr="00496AED" w:rsidRDefault="008D09BF" w:rsidP="00A65B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6AED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="00052C33" w:rsidRPr="00496AED">
        <w:rPr>
          <w:rFonts w:ascii="Times New Roman" w:hAnsi="Times New Roman"/>
          <w:i/>
          <w:sz w:val="24"/>
          <w:szCs w:val="24"/>
        </w:rPr>
        <w:t xml:space="preserve"> </w:t>
      </w:r>
      <w:r w:rsidR="0024435C" w:rsidRPr="00496AED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052C33" w:rsidRPr="00496AED">
        <w:rPr>
          <w:rFonts w:ascii="Times New Roman" w:hAnsi="Times New Roman"/>
          <w:i/>
          <w:sz w:val="24"/>
          <w:szCs w:val="24"/>
        </w:rPr>
        <w:t xml:space="preserve">         </w:t>
      </w:r>
      <w:r w:rsidRPr="00496AED">
        <w:rPr>
          <w:rFonts w:ascii="Times New Roman" w:hAnsi="Times New Roman"/>
          <w:i/>
          <w:sz w:val="24"/>
          <w:szCs w:val="24"/>
        </w:rPr>
        <w:t xml:space="preserve">     (подпись)</w:t>
      </w:r>
      <w:r w:rsidR="00052C33" w:rsidRPr="00496AED">
        <w:rPr>
          <w:rFonts w:ascii="Times New Roman" w:hAnsi="Times New Roman"/>
          <w:i/>
          <w:sz w:val="24"/>
          <w:szCs w:val="24"/>
        </w:rPr>
        <w:t xml:space="preserve">         </w:t>
      </w:r>
      <w:r w:rsidR="009D79DB" w:rsidRPr="00496AED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052C33" w:rsidRPr="00496AED">
        <w:rPr>
          <w:rFonts w:ascii="Times New Roman" w:hAnsi="Times New Roman"/>
          <w:i/>
          <w:sz w:val="24"/>
          <w:szCs w:val="24"/>
        </w:rPr>
        <w:t xml:space="preserve">       </w:t>
      </w:r>
      <w:r w:rsidRPr="00496AED">
        <w:rPr>
          <w:rFonts w:ascii="Times New Roman" w:hAnsi="Times New Roman"/>
          <w:i/>
          <w:sz w:val="24"/>
          <w:szCs w:val="24"/>
        </w:rPr>
        <w:t xml:space="preserve">      (Ф.И.О</w:t>
      </w:r>
      <w:r w:rsidR="00052C33" w:rsidRPr="00496AED">
        <w:rPr>
          <w:rFonts w:ascii="Times New Roman" w:hAnsi="Times New Roman"/>
          <w:i/>
          <w:sz w:val="24"/>
          <w:szCs w:val="24"/>
        </w:rPr>
        <w:t>.)</w:t>
      </w:r>
    </w:p>
    <w:p w:rsidR="008D09BF" w:rsidRPr="00496AED" w:rsidRDefault="008D09BF" w:rsidP="00A65B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6AED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F53A7B" w:rsidRPr="00496AED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496AED">
        <w:rPr>
          <w:rFonts w:ascii="Times New Roman" w:hAnsi="Times New Roman"/>
          <w:i/>
          <w:sz w:val="24"/>
          <w:szCs w:val="24"/>
        </w:rPr>
        <w:t>М.П.</w:t>
      </w:r>
    </w:p>
    <w:p w:rsidR="008D09BF" w:rsidRPr="00496AED" w:rsidRDefault="008D09BF" w:rsidP="00A65B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61A41" w:rsidRPr="00496AED" w:rsidRDefault="00661A41" w:rsidP="00A65B40">
      <w:pPr>
        <w:spacing w:after="0" w:line="240" w:lineRule="auto"/>
        <w:ind w:left="8931"/>
        <w:jc w:val="center"/>
        <w:rPr>
          <w:rFonts w:ascii="Times New Roman" w:hAnsi="Times New Roman"/>
          <w:b/>
          <w:sz w:val="24"/>
          <w:szCs w:val="24"/>
        </w:rPr>
        <w:sectPr w:rsidR="00661A41" w:rsidRPr="00496AED" w:rsidSect="00496AED">
          <w:pgSz w:w="11906" w:h="16838"/>
          <w:pgMar w:top="426" w:right="850" w:bottom="426" w:left="1276" w:header="708" w:footer="708" w:gutter="0"/>
          <w:cols w:space="708"/>
          <w:docGrid w:linePitch="360"/>
        </w:sectPr>
      </w:pPr>
    </w:p>
    <w:p w:rsidR="00D712F0" w:rsidRPr="00496AED" w:rsidRDefault="00D712F0" w:rsidP="00577671">
      <w:pPr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558D2" w:rsidRPr="00496AED">
        <w:rPr>
          <w:rFonts w:ascii="Times New Roman" w:hAnsi="Times New Roman"/>
          <w:sz w:val="24"/>
          <w:szCs w:val="24"/>
        </w:rPr>
        <w:t>5</w:t>
      </w:r>
    </w:p>
    <w:p w:rsidR="00D712F0" w:rsidRPr="00496AED" w:rsidRDefault="00577671" w:rsidP="00370D29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к Положению </w:t>
      </w:r>
      <w:r w:rsidR="00D712F0" w:rsidRPr="00496AED">
        <w:rPr>
          <w:rFonts w:ascii="Times New Roman" w:hAnsi="Times New Roman"/>
          <w:sz w:val="24"/>
          <w:szCs w:val="24"/>
        </w:rPr>
        <w:t>о</w:t>
      </w:r>
      <w:r w:rsidR="009D453C">
        <w:rPr>
          <w:rFonts w:ascii="Times New Roman" w:hAnsi="Times New Roman"/>
          <w:sz w:val="24"/>
          <w:szCs w:val="24"/>
        </w:rPr>
        <w:t xml:space="preserve"> заочном</w:t>
      </w:r>
      <w:r w:rsidR="009D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</w:t>
      </w:r>
      <w:r w:rsidR="00370D29">
        <w:rPr>
          <w:rFonts w:ascii="Times New Roman" w:hAnsi="Times New Roman"/>
          <w:sz w:val="24"/>
          <w:szCs w:val="24"/>
        </w:rPr>
        <w:t>уницип</w:t>
      </w:r>
      <w:r w:rsidR="009D453C">
        <w:rPr>
          <w:rFonts w:ascii="Times New Roman" w:hAnsi="Times New Roman"/>
          <w:sz w:val="24"/>
          <w:szCs w:val="24"/>
        </w:rPr>
        <w:t xml:space="preserve">альном </w:t>
      </w:r>
      <w:r w:rsidR="00D712F0" w:rsidRPr="00496AED">
        <w:rPr>
          <w:rFonts w:ascii="Times New Roman" w:hAnsi="Times New Roman"/>
          <w:sz w:val="24"/>
          <w:szCs w:val="24"/>
        </w:rPr>
        <w:t>профессиональном конкурсе классных руководителей</w:t>
      </w:r>
    </w:p>
    <w:p w:rsidR="00D712F0" w:rsidRPr="00496AED" w:rsidRDefault="00D712F0" w:rsidP="00370D29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496AED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CC1583">
        <w:rPr>
          <w:rFonts w:ascii="Times New Roman" w:hAnsi="Times New Roman"/>
          <w:sz w:val="24"/>
          <w:szCs w:val="24"/>
        </w:rPr>
        <w:t xml:space="preserve">организаций </w:t>
      </w:r>
      <w:proofErr w:type="spellStart"/>
      <w:r w:rsidR="00CC1583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CC158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496AED">
        <w:rPr>
          <w:rFonts w:ascii="Times New Roman" w:hAnsi="Times New Roman"/>
          <w:sz w:val="24"/>
          <w:szCs w:val="24"/>
        </w:rPr>
        <w:t>«Премия «Признание» в рамках областного праздника выпускников «Роза ветров – 2018»</w:t>
      </w:r>
    </w:p>
    <w:p w:rsidR="00040546" w:rsidRPr="00496AED" w:rsidRDefault="00040546" w:rsidP="00370D29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</w:p>
    <w:p w:rsidR="00040546" w:rsidRPr="00496AED" w:rsidRDefault="00F468AF" w:rsidP="00040546">
      <w:pPr>
        <w:jc w:val="center"/>
        <w:rPr>
          <w:rFonts w:ascii="Times New Roman" w:hAnsi="Times New Roman"/>
          <w:b/>
          <w:sz w:val="24"/>
          <w:szCs w:val="24"/>
        </w:rPr>
      </w:pPr>
      <w:r w:rsidRPr="00496AED">
        <w:rPr>
          <w:rFonts w:ascii="Times New Roman" w:hAnsi="Times New Roman"/>
          <w:b/>
          <w:sz w:val="24"/>
          <w:szCs w:val="24"/>
        </w:rPr>
        <w:t>Конкурсное содержание портфолио и критерии его оценивания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544"/>
        <w:gridCol w:w="1843"/>
        <w:gridCol w:w="1701"/>
        <w:gridCol w:w="142"/>
        <w:gridCol w:w="2126"/>
      </w:tblGrid>
      <w:tr w:rsidR="00040546" w:rsidRPr="00496AED" w:rsidTr="000D6421">
        <w:tc>
          <w:tcPr>
            <w:tcW w:w="534" w:type="dxa"/>
          </w:tcPr>
          <w:p w:rsidR="00040546" w:rsidRPr="00496AED" w:rsidRDefault="004323EF" w:rsidP="00040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387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Уровни проявления показателя</w:t>
            </w:r>
          </w:p>
        </w:tc>
        <w:tc>
          <w:tcPr>
            <w:tcW w:w="1843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по оценке показателей, оценка в баллах</w:t>
            </w:r>
          </w:p>
        </w:tc>
        <w:tc>
          <w:tcPr>
            <w:tcW w:w="2126" w:type="dxa"/>
            <w:vAlign w:val="center"/>
          </w:tcPr>
          <w:p w:rsidR="00040546" w:rsidRPr="00496AED" w:rsidRDefault="000E603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546" w:rsidRPr="00496AED" w:rsidTr="000D6421">
        <w:tc>
          <w:tcPr>
            <w:tcW w:w="15134" w:type="dxa"/>
            <w:gridSpan w:val="7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Общие сведения о конкурсанте</w:t>
            </w:r>
          </w:p>
        </w:tc>
      </w:tr>
      <w:tr w:rsidR="00040546" w:rsidRPr="00496AED" w:rsidTr="000D6421">
        <w:tc>
          <w:tcPr>
            <w:tcW w:w="534" w:type="dxa"/>
          </w:tcPr>
          <w:p w:rsidR="00040546" w:rsidRPr="00496AED" w:rsidRDefault="00040546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40546" w:rsidRPr="00496AED" w:rsidRDefault="00040546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5387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546" w:rsidRPr="00496AED" w:rsidTr="000D6421">
        <w:tc>
          <w:tcPr>
            <w:tcW w:w="534" w:type="dxa"/>
          </w:tcPr>
          <w:p w:rsidR="00040546" w:rsidRPr="00496AED" w:rsidRDefault="00040546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40546" w:rsidRPr="00496AED" w:rsidRDefault="00040546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Наименование ОУ (сокращённое)</w:t>
            </w:r>
          </w:p>
        </w:tc>
        <w:tc>
          <w:tcPr>
            <w:tcW w:w="5387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546" w:rsidRPr="00496AED" w:rsidTr="000D6421">
        <w:tc>
          <w:tcPr>
            <w:tcW w:w="534" w:type="dxa"/>
          </w:tcPr>
          <w:p w:rsidR="00040546" w:rsidRPr="00496AED" w:rsidRDefault="00040546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40546" w:rsidRPr="00496AED" w:rsidRDefault="00040546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387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546" w:rsidRPr="00496AED" w:rsidTr="000D6421">
        <w:tc>
          <w:tcPr>
            <w:tcW w:w="534" w:type="dxa"/>
          </w:tcPr>
          <w:p w:rsidR="00040546" w:rsidRPr="00496AED" w:rsidRDefault="00040546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40546" w:rsidRPr="00496AED" w:rsidRDefault="00040546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546" w:rsidRPr="00496AED" w:rsidTr="000D6421">
        <w:trPr>
          <w:trHeight w:val="240"/>
        </w:trPr>
        <w:tc>
          <w:tcPr>
            <w:tcW w:w="534" w:type="dxa"/>
            <w:vMerge w:val="restart"/>
          </w:tcPr>
          <w:p w:rsidR="00040546" w:rsidRPr="00496AED" w:rsidRDefault="00040546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040546" w:rsidRPr="00496AED" w:rsidRDefault="00040546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F431B1" w:rsidRPr="00496AED">
              <w:rPr>
                <w:rFonts w:ascii="Times New Roman" w:hAnsi="Times New Roman"/>
                <w:sz w:val="24"/>
                <w:szCs w:val="24"/>
              </w:rPr>
              <w:t xml:space="preserve"> (Приложение: копии дипломов)</w:t>
            </w:r>
          </w:p>
        </w:tc>
        <w:tc>
          <w:tcPr>
            <w:tcW w:w="5387" w:type="dxa"/>
            <w:gridSpan w:val="2"/>
          </w:tcPr>
          <w:p w:rsidR="00040546" w:rsidRPr="00496AED" w:rsidRDefault="00812690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У</w:t>
            </w:r>
            <w:r w:rsidR="00040546" w:rsidRPr="00496AED">
              <w:rPr>
                <w:rFonts w:ascii="Times New Roman" w:hAnsi="Times New Roman"/>
                <w:sz w:val="24"/>
                <w:szCs w:val="24"/>
              </w:rPr>
              <w:t>ровень (высшее, среднее профессиональное)</w:t>
            </w:r>
          </w:p>
        </w:tc>
        <w:tc>
          <w:tcPr>
            <w:tcW w:w="1843" w:type="dxa"/>
            <w:gridSpan w:val="2"/>
            <w:vMerge w:val="restart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0D2" w:rsidRPr="00496AED" w:rsidTr="000D6421">
        <w:trPr>
          <w:trHeight w:val="240"/>
        </w:trPr>
        <w:tc>
          <w:tcPr>
            <w:tcW w:w="534" w:type="dxa"/>
            <w:vMerge/>
          </w:tcPr>
          <w:p w:rsidR="008C30D2" w:rsidRPr="00496AED" w:rsidRDefault="008C30D2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C30D2" w:rsidRPr="00496AED" w:rsidRDefault="008C30D2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C30D2" w:rsidRPr="00496AED" w:rsidRDefault="008C30D2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Наименование учебного заведения, год окончания</w:t>
            </w:r>
          </w:p>
        </w:tc>
        <w:tc>
          <w:tcPr>
            <w:tcW w:w="1843" w:type="dxa"/>
            <w:gridSpan w:val="2"/>
            <w:vMerge/>
          </w:tcPr>
          <w:p w:rsidR="008C30D2" w:rsidRPr="00496AED" w:rsidRDefault="008C30D2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C30D2" w:rsidRPr="00496AED" w:rsidRDefault="008C30D2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546" w:rsidRPr="00496AED" w:rsidTr="000D6421">
        <w:trPr>
          <w:trHeight w:val="285"/>
        </w:trPr>
        <w:tc>
          <w:tcPr>
            <w:tcW w:w="534" w:type="dxa"/>
            <w:vMerge/>
          </w:tcPr>
          <w:p w:rsidR="00040546" w:rsidRPr="00496AED" w:rsidRDefault="00040546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40546" w:rsidRPr="00496AED" w:rsidRDefault="00040546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40546" w:rsidRPr="00496AED" w:rsidRDefault="00812690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</w:t>
            </w:r>
            <w:r w:rsidR="00040546" w:rsidRPr="00496AED">
              <w:rPr>
                <w:rFonts w:ascii="Times New Roman" w:hAnsi="Times New Roman"/>
                <w:sz w:val="24"/>
                <w:szCs w:val="24"/>
              </w:rPr>
              <w:t>аправление (педагогическое, юридическое, экономическое, политехническое и т.п.)</w:t>
            </w:r>
          </w:p>
        </w:tc>
        <w:tc>
          <w:tcPr>
            <w:tcW w:w="1843" w:type="dxa"/>
            <w:gridSpan w:val="2"/>
            <w:vMerge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546" w:rsidRPr="00496AED" w:rsidTr="000D6421">
        <w:trPr>
          <w:trHeight w:val="225"/>
        </w:trPr>
        <w:tc>
          <w:tcPr>
            <w:tcW w:w="534" w:type="dxa"/>
            <w:vMerge w:val="restart"/>
          </w:tcPr>
          <w:p w:rsidR="00040546" w:rsidRPr="00496AED" w:rsidRDefault="00040546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040546" w:rsidRPr="00496AED" w:rsidRDefault="00040546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Стаж работы</w:t>
            </w:r>
            <w:r w:rsidR="00F431B1" w:rsidRPr="00496AED">
              <w:rPr>
                <w:rFonts w:ascii="Times New Roman" w:hAnsi="Times New Roman"/>
                <w:sz w:val="24"/>
                <w:szCs w:val="24"/>
              </w:rPr>
              <w:t xml:space="preserve"> (Приложение: копия трудовой книжки)</w:t>
            </w:r>
          </w:p>
        </w:tc>
        <w:tc>
          <w:tcPr>
            <w:tcW w:w="5387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843" w:type="dxa"/>
            <w:gridSpan w:val="2"/>
            <w:vMerge w:val="restart"/>
          </w:tcPr>
          <w:p w:rsidR="00040546" w:rsidRPr="00496AED" w:rsidRDefault="00040546" w:rsidP="001E6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0546" w:rsidRPr="00496AED" w:rsidRDefault="00040546" w:rsidP="001E6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546" w:rsidRPr="00496AED" w:rsidTr="000D6421">
        <w:trPr>
          <w:trHeight w:val="285"/>
        </w:trPr>
        <w:tc>
          <w:tcPr>
            <w:tcW w:w="534" w:type="dxa"/>
            <w:vMerge/>
          </w:tcPr>
          <w:p w:rsidR="00040546" w:rsidRPr="00496AED" w:rsidRDefault="00040546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40546" w:rsidRPr="00496AED" w:rsidRDefault="00040546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843" w:type="dxa"/>
            <w:gridSpan w:val="2"/>
            <w:vMerge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546" w:rsidRPr="00496AED" w:rsidTr="000D6421">
        <w:trPr>
          <w:trHeight w:val="285"/>
        </w:trPr>
        <w:tc>
          <w:tcPr>
            <w:tcW w:w="534" w:type="dxa"/>
            <w:vMerge/>
          </w:tcPr>
          <w:p w:rsidR="00040546" w:rsidRPr="00496AED" w:rsidRDefault="00040546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40546" w:rsidRPr="00496AED" w:rsidRDefault="00040546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В данном образовательном учреждении</w:t>
            </w:r>
          </w:p>
        </w:tc>
        <w:tc>
          <w:tcPr>
            <w:tcW w:w="1843" w:type="dxa"/>
            <w:gridSpan w:val="2"/>
            <w:vMerge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546" w:rsidRPr="00496AED" w:rsidTr="000D6421">
        <w:trPr>
          <w:trHeight w:val="285"/>
        </w:trPr>
        <w:tc>
          <w:tcPr>
            <w:tcW w:w="534" w:type="dxa"/>
          </w:tcPr>
          <w:p w:rsidR="00040546" w:rsidRPr="00496AED" w:rsidRDefault="00040546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40546" w:rsidRPr="00496AED" w:rsidRDefault="00F431B1" w:rsidP="009D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="009D75CF" w:rsidRPr="00496AED">
              <w:rPr>
                <w:rFonts w:ascii="Times New Roman" w:hAnsi="Times New Roman"/>
                <w:sz w:val="24"/>
                <w:szCs w:val="24"/>
              </w:rPr>
              <w:t xml:space="preserve"> количестве детей  в </w:t>
            </w:r>
            <w:r w:rsidRPr="00496AED">
              <w:rPr>
                <w:rFonts w:ascii="Times New Roman" w:hAnsi="Times New Roman"/>
                <w:sz w:val="24"/>
                <w:szCs w:val="24"/>
              </w:rPr>
              <w:t>11 классе, в котором осуществляется классное руководство</w:t>
            </w:r>
            <w:r w:rsidR="009D75CF" w:rsidRPr="00496A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6AED">
              <w:rPr>
                <w:rFonts w:ascii="Times New Roman" w:hAnsi="Times New Roman"/>
                <w:sz w:val="24"/>
                <w:szCs w:val="24"/>
              </w:rPr>
              <w:t xml:space="preserve">(Приложение: списочный состав класса, утвержденный руководителем образовательной организации, копии приказов о возложении </w:t>
            </w:r>
            <w:r w:rsidRPr="00496AED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 классного руководителя)</w:t>
            </w:r>
          </w:p>
        </w:tc>
        <w:tc>
          <w:tcPr>
            <w:tcW w:w="5387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0546" w:rsidRPr="00496AED" w:rsidRDefault="00040546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BE" w:rsidRPr="00496AED" w:rsidTr="000D6421">
        <w:trPr>
          <w:trHeight w:val="285"/>
        </w:trPr>
        <w:tc>
          <w:tcPr>
            <w:tcW w:w="534" w:type="dxa"/>
          </w:tcPr>
          <w:p w:rsidR="002C7EBE" w:rsidRPr="00496AED" w:rsidRDefault="002C7EBE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C7EBE" w:rsidRPr="00496AED" w:rsidRDefault="002C7EBE" w:rsidP="002C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Предме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>ы), по которым учитель ведет обучение</w:t>
            </w:r>
          </w:p>
        </w:tc>
        <w:tc>
          <w:tcPr>
            <w:tcW w:w="5387" w:type="dxa"/>
            <w:gridSpan w:val="2"/>
          </w:tcPr>
          <w:p w:rsidR="002C7EBE" w:rsidRPr="00496AED" w:rsidRDefault="002C7EB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C7EBE" w:rsidRPr="00496AED" w:rsidRDefault="002C7EB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EBE" w:rsidRPr="00496AED" w:rsidRDefault="002C7EB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0D6421">
        <w:trPr>
          <w:trHeight w:val="285"/>
        </w:trPr>
        <w:tc>
          <w:tcPr>
            <w:tcW w:w="534" w:type="dxa"/>
          </w:tcPr>
          <w:p w:rsidR="001E6E9E" w:rsidRPr="00496AED" w:rsidRDefault="001E6E9E" w:rsidP="000405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496AED">
              <w:rPr>
                <w:rFonts w:ascii="Times New Roman" w:hAnsi="Times New Roman"/>
                <w:sz w:val="24"/>
                <w:szCs w:val="24"/>
              </w:rPr>
              <w:t>Самые яркие достижения выпускников классов, в которых был классным руководителем данный педагог (за всю педагогическую деятельность, достижения выпускников этого года не нужно указывать)</w:t>
            </w:r>
          </w:p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ФИО выпускника, год выпуска, достижения (место работы, должность, регалии)</w:t>
            </w:r>
          </w:p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При наличии информации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сколько из бывших выпускников работают учителями, врачами, служат в вооруженных силах РФ и т.п.</w:t>
            </w:r>
            <w:bookmarkEnd w:id="1"/>
          </w:p>
        </w:tc>
        <w:tc>
          <w:tcPr>
            <w:tcW w:w="5387" w:type="dxa"/>
            <w:gridSpan w:val="2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0D6421">
        <w:trPr>
          <w:trHeight w:val="285"/>
        </w:trPr>
        <w:tc>
          <w:tcPr>
            <w:tcW w:w="15134" w:type="dxa"/>
            <w:gridSpan w:val="7"/>
          </w:tcPr>
          <w:p w:rsidR="001E6E9E" w:rsidRPr="00496AED" w:rsidRDefault="001E6E9E" w:rsidP="00343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Конкурсные показатели</w:t>
            </w:r>
          </w:p>
        </w:tc>
      </w:tr>
      <w:tr w:rsidR="001E6E9E" w:rsidRPr="00496AED" w:rsidTr="004E52E3">
        <w:trPr>
          <w:trHeight w:val="300"/>
        </w:trPr>
        <w:tc>
          <w:tcPr>
            <w:tcW w:w="534" w:type="dxa"/>
            <w:vMerge w:val="restart"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Наличие наград (в случае наличия - указать год получения (только число), в случае отсутствия - не заполнять)</w:t>
            </w:r>
          </w:p>
        </w:tc>
        <w:tc>
          <w:tcPr>
            <w:tcW w:w="5387" w:type="dxa"/>
            <w:gridSpan w:val="2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1701" w:type="dxa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Выставляется максимальный балл</w:t>
            </w:r>
          </w:p>
        </w:tc>
      </w:tr>
      <w:tr w:rsidR="001E6E9E" w:rsidRPr="00496AED" w:rsidTr="004E52E3">
        <w:trPr>
          <w:trHeight w:val="225"/>
        </w:trPr>
        <w:tc>
          <w:tcPr>
            <w:tcW w:w="534" w:type="dxa"/>
            <w:vMerge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701" w:type="dxa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4E52E3">
        <w:trPr>
          <w:trHeight w:val="135"/>
        </w:trPr>
        <w:tc>
          <w:tcPr>
            <w:tcW w:w="534" w:type="dxa"/>
            <w:vMerge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701" w:type="dxa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4E52E3">
        <w:trPr>
          <w:trHeight w:val="67"/>
        </w:trPr>
        <w:tc>
          <w:tcPr>
            <w:tcW w:w="534" w:type="dxa"/>
            <w:vMerge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87" w:type="dxa"/>
            <w:gridSpan w:val="2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Стажировки, семинары, </w:t>
            </w:r>
            <w:proofErr w:type="spellStart"/>
            <w:r w:rsidRPr="00496AED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701" w:type="dxa"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4E52E3">
        <w:trPr>
          <w:trHeight w:val="67"/>
        </w:trPr>
        <w:tc>
          <w:tcPr>
            <w:tcW w:w="534" w:type="dxa"/>
            <w:vMerge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87" w:type="dxa"/>
            <w:gridSpan w:val="2"/>
          </w:tcPr>
          <w:p w:rsidR="001E6E9E" w:rsidRPr="00496AED" w:rsidRDefault="001E6E9E" w:rsidP="00946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Самообразование, включая участие в профессиональных конференциях, круглых столах,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Интернет-форумах</w:t>
            </w:r>
            <w:proofErr w:type="gramEnd"/>
          </w:p>
        </w:tc>
        <w:tc>
          <w:tcPr>
            <w:tcW w:w="1701" w:type="dxa"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4E52E3">
        <w:trPr>
          <w:trHeight w:val="278"/>
        </w:trPr>
        <w:tc>
          <w:tcPr>
            <w:tcW w:w="534" w:type="dxa"/>
            <w:vMerge w:val="restart"/>
          </w:tcPr>
          <w:p w:rsidR="001E6E9E" w:rsidRPr="00496AED" w:rsidRDefault="001E6E9E" w:rsidP="0094664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1E6E9E" w:rsidRPr="00496AED" w:rsidRDefault="001E6E9E" w:rsidP="0069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Грамоты, благодарственные письма по профилю классного руководителя (копии документов)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E6E9E" w:rsidRPr="00496AED" w:rsidRDefault="001E6E9E" w:rsidP="00946647">
            <w:pPr>
              <w:pStyle w:val="a4"/>
              <w:widowControl w:val="0"/>
              <w:spacing w:before="60" w:after="60" w:line="240" w:lineRule="auto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01" w:type="dxa"/>
            <w:vAlign w:val="center"/>
          </w:tcPr>
          <w:p w:rsidR="001E6E9E" w:rsidRPr="00496AED" w:rsidRDefault="001E6E9E" w:rsidP="00946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E6E9E" w:rsidRPr="00496AED" w:rsidRDefault="001E6E9E" w:rsidP="00694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 xml:space="preserve">Выставляется </w:t>
            </w:r>
            <w:r w:rsidR="006945EE" w:rsidRPr="00496AED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="006945EE" w:rsidRPr="00496AE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1E6E9E" w:rsidRPr="00496AED" w:rsidTr="004E52E3">
        <w:trPr>
          <w:trHeight w:val="278"/>
        </w:trPr>
        <w:tc>
          <w:tcPr>
            <w:tcW w:w="534" w:type="dxa"/>
            <w:vMerge/>
          </w:tcPr>
          <w:p w:rsidR="001E6E9E" w:rsidRPr="00496AED" w:rsidRDefault="001E6E9E" w:rsidP="0094664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6E9E" w:rsidRPr="00496AED" w:rsidRDefault="001E6E9E" w:rsidP="00946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E6E9E" w:rsidRPr="00496AED" w:rsidRDefault="001E6E9E" w:rsidP="00946647">
            <w:pPr>
              <w:pStyle w:val="a4"/>
              <w:widowControl w:val="0"/>
              <w:spacing w:before="60" w:after="60" w:line="240" w:lineRule="auto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1E6E9E" w:rsidRPr="00496AED" w:rsidRDefault="001E6E9E" w:rsidP="00946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E6E9E" w:rsidRPr="00496AED" w:rsidRDefault="001E6E9E" w:rsidP="0094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4E52E3">
        <w:trPr>
          <w:trHeight w:val="277"/>
        </w:trPr>
        <w:tc>
          <w:tcPr>
            <w:tcW w:w="534" w:type="dxa"/>
            <w:vMerge/>
          </w:tcPr>
          <w:p w:rsidR="001E6E9E" w:rsidRPr="00496AED" w:rsidRDefault="001E6E9E" w:rsidP="0094664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6E9E" w:rsidRPr="00496AED" w:rsidRDefault="001E6E9E" w:rsidP="00946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E6E9E" w:rsidRPr="00496AED" w:rsidRDefault="001E6E9E" w:rsidP="00946647">
            <w:pPr>
              <w:pStyle w:val="a4"/>
              <w:widowControl w:val="0"/>
              <w:spacing w:before="60" w:after="60" w:line="240" w:lineRule="auto"/>
              <w:ind w:left="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Органов государственной власти (министерств, комитетов) Саратовской области</w:t>
            </w:r>
          </w:p>
        </w:tc>
        <w:tc>
          <w:tcPr>
            <w:tcW w:w="1701" w:type="dxa"/>
            <w:vAlign w:val="center"/>
          </w:tcPr>
          <w:p w:rsidR="001E6E9E" w:rsidRPr="00496AED" w:rsidRDefault="001E6E9E" w:rsidP="00946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E6E9E" w:rsidRPr="00496AED" w:rsidRDefault="001E6E9E" w:rsidP="0094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4E52E3">
        <w:trPr>
          <w:trHeight w:val="288"/>
        </w:trPr>
        <w:tc>
          <w:tcPr>
            <w:tcW w:w="534" w:type="dxa"/>
            <w:vMerge w:val="restart"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1E6E9E" w:rsidRPr="00496AED" w:rsidRDefault="001E6E9E" w:rsidP="005C6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Веб-сайт (при наличии), страничка на сайте школы, сетевом сообществе (ссылка на </w:t>
            </w:r>
            <w:r w:rsidR="002C7EBE" w:rsidRPr="00496AED">
              <w:rPr>
                <w:rFonts w:ascii="Times New Roman" w:hAnsi="Times New Roman"/>
                <w:sz w:val="24"/>
                <w:szCs w:val="24"/>
              </w:rPr>
              <w:t xml:space="preserve">Интернет-ресурсы), </w:t>
            </w:r>
            <w:r w:rsidR="005C6453" w:rsidRPr="00496AED">
              <w:rPr>
                <w:rFonts w:ascii="Times New Roman" w:hAnsi="Times New Roman"/>
                <w:sz w:val="24"/>
                <w:szCs w:val="24"/>
              </w:rPr>
              <w:t>отражающие</w:t>
            </w:r>
            <w:r w:rsidR="002C7EBE" w:rsidRPr="00496AED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5C6453" w:rsidRPr="00496AED">
              <w:rPr>
                <w:rFonts w:ascii="Times New Roman" w:hAnsi="Times New Roman"/>
                <w:sz w:val="24"/>
                <w:szCs w:val="24"/>
              </w:rPr>
              <w:t>ы</w:t>
            </w:r>
            <w:r w:rsidR="002C7EBE" w:rsidRPr="00496AED">
              <w:rPr>
                <w:rFonts w:ascii="Times New Roman" w:hAnsi="Times New Roman"/>
                <w:sz w:val="24"/>
                <w:szCs w:val="24"/>
              </w:rPr>
              <w:t xml:space="preserve"> классного руководства</w:t>
            </w:r>
          </w:p>
        </w:tc>
        <w:tc>
          <w:tcPr>
            <w:tcW w:w="5387" w:type="dxa"/>
            <w:gridSpan w:val="2"/>
          </w:tcPr>
          <w:p w:rsidR="001E6E9E" w:rsidRPr="00496AED" w:rsidRDefault="001E6E9E" w:rsidP="00FC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5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Информационная насыщенность </w:t>
            </w:r>
          </w:p>
          <w:p w:rsidR="001E6E9E" w:rsidRPr="00496AED" w:rsidRDefault="001E6E9E" w:rsidP="00FC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(количество представленной информации, образовательная и методическая ценность (развивающий характер) </w:t>
            </w:r>
            <w:bookmarkEnd w:id="2"/>
            <w:proofErr w:type="gramEnd"/>
          </w:p>
        </w:tc>
        <w:tc>
          <w:tcPr>
            <w:tcW w:w="1701" w:type="dxa"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Выставляется максимальный балл</w:t>
            </w:r>
          </w:p>
        </w:tc>
      </w:tr>
      <w:tr w:rsidR="001E6E9E" w:rsidRPr="00496AED" w:rsidTr="004E52E3">
        <w:trPr>
          <w:trHeight w:val="270"/>
        </w:trPr>
        <w:tc>
          <w:tcPr>
            <w:tcW w:w="534" w:type="dxa"/>
            <w:vMerge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387" w:type="dxa"/>
            <w:gridSpan w:val="2"/>
          </w:tcPr>
          <w:p w:rsidR="001E6E9E" w:rsidRPr="00496AED" w:rsidRDefault="001E6E9E" w:rsidP="004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Актуальность информации (регулярность обновления информации) Интернет–ресурса</w:t>
            </w:r>
          </w:p>
        </w:tc>
        <w:tc>
          <w:tcPr>
            <w:tcW w:w="1701" w:type="dxa"/>
            <w:vAlign w:val="center"/>
          </w:tcPr>
          <w:p w:rsidR="001E6E9E" w:rsidRPr="00496AED" w:rsidRDefault="001E6E9E" w:rsidP="00040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4E52E3">
        <w:trPr>
          <w:trHeight w:val="276"/>
        </w:trPr>
        <w:tc>
          <w:tcPr>
            <w:tcW w:w="534" w:type="dxa"/>
            <w:vMerge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1E6E9E" w:rsidRPr="00496AED" w:rsidRDefault="001E6E9E" w:rsidP="004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Педагогическая диагностика для оценки результатов воспитательной деятельности  представлена в соответствии с личностными особенностями и потребностями учащихся, классного коллектива</w:t>
            </w:r>
          </w:p>
        </w:tc>
        <w:tc>
          <w:tcPr>
            <w:tcW w:w="1701" w:type="dxa"/>
            <w:vAlign w:val="center"/>
          </w:tcPr>
          <w:p w:rsidR="001E6E9E" w:rsidRPr="00496AED" w:rsidRDefault="001E6E9E" w:rsidP="00040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4E52E3">
        <w:trPr>
          <w:trHeight w:val="177"/>
        </w:trPr>
        <w:tc>
          <w:tcPr>
            <w:tcW w:w="534" w:type="dxa"/>
            <w:vMerge w:val="restart"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1E6E9E" w:rsidRPr="00496AED" w:rsidRDefault="001E6E9E" w:rsidP="008F6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Количество выпусков у классного руководителя за весь период педагогической деятельности</w:t>
            </w:r>
            <w:r w:rsidR="008F6D7A" w:rsidRPr="00496AED">
              <w:rPr>
                <w:rFonts w:ascii="Times New Roman" w:hAnsi="Times New Roman"/>
                <w:sz w:val="24"/>
                <w:szCs w:val="24"/>
              </w:rPr>
              <w:t xml:space="preserve"> (информационная справка, заверенная руководителем образовательной организации)</w:t>
            </w:r>
          </w:p>
        </w:tc>
        <w:tc>
          <w:tcPr>
            <w:tcW w:w="5387" w:type="dxa"/>
            <w:gridSpan w:val="2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Не менее 1 выпуска</w:t>
            </w:r>
          </w:p>
        </w:tc>
        <w:tc>
          <w:tcPr>
            <w:tcW w:w="1701" w:type="dxa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E6E9E" w:rsidRPr="00496AED" w:rsidRDefault="001E6E9E" w:rsidP="000E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Выставляется соответствующий балл</w:t>
            </w:r>
          </w:p>
        </w:tc>
      </w:tr>
      <w:tr w:rsidR="001E6E9E" w:rsidRPr="00496AED" w:rsidTr="004E52E3">
        <w:trPr>
          <w:trHeight w:val="180"/>
        </w:trPr>
        <w:tc>
          <w:tcPr>
            <w:tcW w:w="534" w:type="dxa"/>
            <w:vMerge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1E6E9E" w:rsidRPr="00496AED" w:rsidRDefault="001E6E9E" w:rsidP="00FC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Не менее 2 выпусков</w:t>
            </w:r>
          </w:p>
        </w:tc>
        <w:tc>
          <w:tcPr>
            <w:tcW w:w="1701" w:type="dxa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4E52E3">
        <w:trPr>
          <w:trHeight w:val="210"/>
        </w:trPr>
        <w:tc>
          <w:tcPr>
            <w:tcW w:w="534" w:type="dxa"/>
            <w:vMerge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1E6E9E" w:rsidRPr="00496AED" w:rsidRDefault="001E6E9E" w:rsidP="000A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Не менее 3 выпусков</w:t>
            </w:r>
          </w:p>
        </w:tc>
        <w:tc>
          <w:tcPr>
            <w:tcW w:w="1701" w:type="dxa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4E52E3">
        <w:trPr>
          <w:trHeight w:val="210"/>
        </w:trPr>
        <w:tc>
          <w:tcPr>
            <w:tcW w:w="534" w:type="dxa"/>
            <w:vMerge w:val="restart"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1E6E9E" w:rsidRPr="00496AED" w:rsidRDefault="001E6E9E" w:rsidP="008F6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Сколько учебных лет является классным руководителем в выпускаемом классе</w:t>
            </w:r>
            <w:r w:rsidR="008F6D7A" w:rsidRPr="00496AED">
              <w:rPr>
                <w:rFonts w:ascii="Times New Roman" w:hAnsi="Times New Roman"/>
                <w:sz w:val="24"/>
                <w:szCs w:val="24"/>
              </w:rPr>
              <w:t xml:space="preserve"> (информационная справка, заверенная руководителем образова</w:t>
            </w:r>
            <w:r w:rsidR="00333460" w:rsidRPr="00496AED">
              <w:rPr>
                <w:rFonts w:ascii="Times New Roman" w:hAnsi="Times New Roman"/>
                <w:sz w:val="24"/>
                <w:szCs w:val="24"/>
              </w:rPr>
              <w:t>тельной</w:t>
            </w:r>
            <w:r w:rsidR="008F6D7A" w:rsidRPr="00496AED">
              <w:rPr>
                <w:rFonts w:ascii="Times New Roman" w:hAnsi="Times New Roman"/>
                <w:sz w:val="24"/>
                <w:szCs w:val="24"/>
              </w:rPr>
              <w:t xml:space="preserve"> организации)</w:t>
            </w:r>
          </w:p>
        </w:tc>
        <w:tc>
          <w:tcPr>
            <w:tcW w:w="5387" w:type="dxa"/>
            <w:gridSpan w:val="2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701" w:type="dxa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Выставляется соответствующий балл</w:t>
            </w:r>
          </w:p>
        </w:tc>
      </w:tr>
      <w:tr w:rsidR="001E6E9E" w:rsidRPr="00496AED" w:rsidTr="004E52E3">
        <w:trPr>
          <w:trHeight w:val="210"/>
        </w:trPr>
        <w:tc>
          <w:tcPr>
            <w:tcW w:w="534" w:type="dxa"/>
            <w:vMerge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Не менее 6 лет</w:t>
            </w:r>
          </w:p>
        </w:tc>
        <w:tc>
          <w:tcPr>
            <w:tcW w:w="1701" w:type="dxa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4E52E3">
        <w:trPr>
          <w:trHeight w:val="120"/>
        </w:trPr>
        <w:tc>
          <w:tcPr>
            <w:tcW w:w="534" w:type="dxa"/>
            <w:vMerge/>
          </w:tcPr>
          <w:p w:rsidR="001E6E9E" w:rsidRPr="00496AED" w:rsidRDefault="001E6E9E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6E9E" w:rsidRPr="00496AED" w:rsidRDefault="001E6E9E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701" w:type="dxa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E6E9E" w:rsidRPr="00496AED" w:rsidRDefault="001E6E9E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E9E" w:rsidRPr="00496AED" w:rsidTr="00471FAE">
        <w:tc>
          <w:tcPr>
            <w:tcW w:w="15134" w:type="dxa"/>
            <w:gridSpan w:val="7"/>
          </w:tcPr>
          <w:p w:rsidR="001E6E9E" w:rsidRPr="00496AED" w:rsidRDefault="001E6E9E" w:rsidP="009F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Характеристика класса</w:t>
            </w:r>
          </w:p>
        </w:tc>
      </w:tr>
      <w:tr w:rsidR="008F6D7A" w:rsidRPr="00496AED" w:rsidTr="00DD1AE8">
        <w:trPr>
          <w:trHeight w:val="306"/>
        </w:trPr>
        <w:tc>
          <w:tcPr>
            <w:tcW w:w="534" w:type="dxa"/>
            <w:vMerge w:val="restart"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8F6D7A" w:rsidRPr="00496AED" w:rsidRDefault="008F6D7A" w:rsidP="008F6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Участие коллектива класса и его результативность в муниципальных, региональных и федеральных конкурсах, соревнованиях, состязаниях и т.п. под руководством данного классного руководителя (Информационно-аналитический отчет педагога, заверенный руководителем образовательной организации)</w:t>
            </w:r>
          </w:p>
        </w:tc>
        <w:tc>
          <w:tcPr>
            <w:tcW w:w="5387" w:type="dxa"/>
            <w:gridSpan w:val="2"/>
          </w:tcPr>
          <w:p w:rsidR="008F6D7A" w:rsidRPr="00496AED" w:rsidRDefault="008F6D7A" w:rsidP="008F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Участие в мероприятии муниципального уровня</w:t>
            </w:r>
          </w:p>
        </w:tc>
        <w:tc>
          <w:tcPr>
            <w:tcW w:w="1701" w:type="dxa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Выставляется сумма баллов</w:t>
            </w:r>
          </w:p>
        </w:tc>
      </w:tr>
      <w:tr w:rsidR="008F6D7A" w:rsidRPr="00496AED" w:rsidTr="00DD1AE8">
        <w:trPr>
          <w:trHeight w:val="306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34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Призовое место в мероприятии муниципального уровня</w:t>
            </w:r>
          </w:p>
        </w:tc>
        <w:tc>
          <w:tcPr>
            <w:tcW w:w="1701" w:type="dxa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306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34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F6D7A" w:rsidRPr="00496AED" w:rsidRDefault="008F6D7A" w:rsidP="008F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регионального уровня </w:t>
            </w:r>
            <w:proofErr w:type="spellStart"/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  <w:proofErr w:type="gramEnd"/>
          </w:p>
        </w:tc>
        <w:tc>
          <w:tcPr>
            <w:tcW w:w="1701" w:type="dxa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306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34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F6D7A" w:rsidRPr="00496AED" w:rsidRDefault="008F6D7A" w:rsidP="008F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Призовое место в мероприятии регионального уровня</w:t>
            </w:r>
          </w:p>
        </w:tc>
        <w:tc>
          <w:tcPr>
            <w:tcW w:w="1701" w:type="dxa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306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34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F6D7A" w:rsidRPr="00496AED" w:rsidRDefault="008F6D7A" w:rsidP="008F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Участие в мероприятии федерального уровня</w:t>
            </w:r>
          </w:p>
        </w:tc>
        <w:tc>
          <w:tcPr>
            <w:tcW w:w="1701" w:type="dxa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306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34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F6D7A" w:rsidRPr="00496AED" w:rsidRDefault="008F6D7A" w:rsidP="008F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Призовое место в мероприятии федерального уровня</w:t>
            </w:r>
          </w:p>
        </w:tc>
        <w:tc>
          <w:tcPr>
            <w:tcW w:w="1701" w:type="dxa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306"/>
        </w:trPr>
        <w:tc>
          <w:tcPr>
            <w:tcW w:w="534" w:type="dxa"/>
            <w:vMerge w:val="restart"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8F6D7A" w:rsidRPr="00496AED" w:rsidRDefault="008F6D7A" w:rsidP="0034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OLE_LINK6"/>
            <w:r w:rsidRPr="00496AED">
              <w:rPr>
                <w:rFonts w:ascii="Times New Roman" w:hAnsi="Times New Roman"/>
                <w:sz w:val="24"/>
                <w:szCs w:val="24"/>
              </w:rPr>
              <w:t>Получили дополнительное образование (учитываются дети, которые окончили музыкальную школу, спортивную школу, окончили курсы вождения автомобиля и имеют документ о получении дополнительного образования)</w:t>
            </w:r>
            <w:bookmarkEnd w:id="3"/>
          </w:p>
        </w:tc>
        <w:tc>
          <w:tcPr>
            <w:tcW w:w="5387" w:type="dxa"/>
            <w:gridSpan w:val="2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До 30 %</w:t>
            </w:r>
          </w:p>
        </w:tc>
        <w:tc>
          <w:tcPr>
            <w:tcW w:w="1701" w:type="dxa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Выставляется соответствующий балл</w:t>
            </w:r>
          </w:p>
        </w:tc>
      </w:tr>
      <w:tr w:rsidR="008F6D7A" w:rsidRPr="00496AED" w:rsidTr="00DD1AE8">
        <w:trPr>
          <w:trHeight w:val="465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31 – 70%</w:t>
            </w:r>
          </w:p>
        </w:tc>
        <w:tc>
          <w:tcPr>
            <w:tcW w:w="1701" w:type="dxa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327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71 – 100%</w:t>
            </w:r>
          </w:p>
        </w:tc>
        <w:tc>
          <w:tcPr>
            <w:tcW w:w="1701" w:type="dxa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624"/>
        </w:trPr>
        <w:tc>
          <w:tcPr>
            <w:tcW w:w="534" w:type="dxa"/>
            <w:vMerge w:val="restart"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8F6D7A" w:rsidRPr="00496AED" w:rsidRDefault="00BC5948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8F6D7A" w:rsidRPr="00496AED">
              <w:rPr>
                <w:rFonts w:ascii="Times New Roman" w:hAnsi="Times New Roman"/>
                <w:sz w:val="24"/>
                <w:szCs w:val="24"/>
              </w:rPr>
              <w:t xml:space="preserve"> по резу</w:t>
            </w:r>
            <w:r w:rsidRPr="00496AED">
              <w:rPr>
                <w:rFonts w:ascii="Times New Roman" w:hAnsi="Times New Roman"/>
                <w:sz w:val="24"/>
                <w:szCs w:val="24"/>
              </w:rPr>
              <w:t>льтатам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2017/2018 учебного года</w:t>
            </w:r>
            <w:r w:rsidR="008F6D7A" w:rsidRPr="00496A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(Информационно-аналитический отчет педагога, </w:t>
            </w:r>
            <w:r w:rsidRPr="00496AED">
              <w:rPr>
                <w:rFonts w:ascii="Times New Roman" w:hAnsi="Times New Roman"/>
                <w:sz w:val="24"/>
                <w:szCs w:val="24"/>
              </w:rPr>
              <w:lastRenderedPageBreak/>
              <w:t>заверенный руководителем образовательной организации)</w:t>
            </w:r>
          </w:p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gridSpan w:val="2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lastRenderedPageBreak/>
              <w:t>Для профильных классов:</w:t>
            </w:r>
          </w:p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средний балл по профильным предметам</w:t>
            </w:r>
          </w:p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от 2,0 до 3,9</w:t>
            </w:r>
          </w:p>
        </w:tc>
        <w:tc>
          <w:tcPr>
            <w:tcW w:w="1701" w:type="dxa"/>
            <w:vAlign w:val="center"/>
          </w:tcPr>
          <w:p w:rsidR="008F6D7A" w:rsidRPr="00496AED" w:rsidRDefault="00464007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 xml:space="preserve">Выставляется соответствующий балл </w:t>
            </w:r>
          </w:p>
        </w:tc>
      </w:tr>
      <w:tr w:rsidR="008F6D7A" w:rsidRPr="00496AED" w:rsidTr="00DD1AE8">
        <w:trPr>
          <w:trHeight w:val="704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Для универсальных классов:</w:t>
            </w:r>
          </w:p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средний балл по основным предметам (русский язык, алгебра и начало анализа, история) </w:t>
            </w:r>
          </w:p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от 4,0 до 5,0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BA2174">
        <w:trPr>
          <w:trHeight w:val="274"/>
        </w:trPr>
        <w:tc>
          <w:tcPr>
            <w:tcW w:w="534" w:type="dxa"/>
            <w:vMerge w:val="restart"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школьного этапа Всероссийской олимпиады школьников по всем предметам (1 участник считается 1 раз) в 2017 году </w:t>
            </w:r>
          </w:p>
          <w:p w:rsidR="008F6D7A" w:rsidRPr="00496AED" w:rsidRDefault="008F6D7A" w:rsidP="00BA2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(Информационно-аналитический отчет педагога, заверенный руководителем образовательной организации)</w:t>
            </w:r>
          </w:p>
        </w:tc>
        <w:tc>
          <w:tcPr>
            <w:tcW w:w="5387" w:type="dxa"/>
            <w:gridSpan w:val="2"/>
            <w:vAlign w:val="center"/>
          </w:tcPr>
          <w:p w:rsidR="008F6D7A" w:rsidRPr="00496AED" w:rsidRDefault="008F6D7A" w:rsidP="00BA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до 5%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F6D7A" w:rsidRPr="00496AED" w:rsidRDefault="008F6D7A" w:rsidP="00FB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 xml:space="preserve">Выставляется максимальный балл </w:t>
            </w:r>
          </w:p>
        </w:tc>
      </w:tr>
      <w:tr w:rsidR="008F6D7A" w:rsidRPr="00496AED" w:rsidTr="00BA2174">
        <w:trPr>
          <w:trHeight w:val="408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8F6D7A" w:rsidRPr="00496AED" w:rsidRDefault="008F6D7A" w:rsidP="00BA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до 10%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BA2174">
        <w:trPr>
          <w:trHeight w:val="272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8F6D7A" w:rsidRPr="00496AED" w:rsidRDefault="008F6D7A" w:rsidP="00BA2174">
            <w:pPr>
              <w:jc w:val="center"/>
              <w:rPr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до 20%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BA2174">
        <w:trPr>
          <w:trHeight w:val="321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8F6D7A" w:rsidRPr="00496AED" w:rsidRDefault="008F6D7A" w:rsidP="00BA2174">
            <w:pPr>
              <w:jc w:val="center"/>
              <w:rPr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до 30%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BA2174">
        <w:trPr>
          <w:trHeight w:val="357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8F6D7A" w:rsidRPr="00496AED" w:rsidRDefault="008F6D7A" w:rsidP="00BA2174">
            <w:pPr>
              <w:jc w:val="center"/>
              <w:rPr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до 40%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BA2174">
        <w:trPr>
          <w:trHeight w:val="251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8F6D7A" w:rsidRPr="00496AED" w:rsidRDefault="008F6D7A" w:rsidP="00BA2174">
            <w:pPr>
              <w:jc w:val="center"/>
              <w:rPr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до 50%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BA2174">
        <w:trPr>
          <w:trHeight w:val="301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8F6D7A" w:rsidRPr="00496AED" w:rsidRDefault="008F6D7A" w:rsidP="00BA2174">
            <w:pPr>
              <w:jc w:val="center"/>
              <w:rPr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до 70%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BA2174">
        <w:trPr>
          <w:trHeight w:val="479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8F6D7A" w:rsidRPr="00496AED" w:rsidRDefault="008F6D7A" w:rsidP="00BA2174">
            <w:pPr>
              <w:jc w:val="center"/>
              <w:rPr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до 90%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BA2174">
        <w:trPr>
          <w:trHeight w:val="231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8F6D7A" w:rsidRPr="00496AED" w:rsidRDefault="008F6D7A" w:rsidP="00BA2174">
            <w:pPr>
              <w:jc w:val="center"/>
              <w:rPr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413"/>
        </w:trPr>
        <w:tc>
          <w:tcPr>
            <w:tcW w:w="534" w:type="dxa"/>
            <w:vMerge w:val="restart"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96AED">
              <w:rPr>
                <w:rFonts w:ascii="Times New Roman" w:eastAsia="TimesNewRoman" w:hAnsi="Times New Roman"/>
                <w:sz w:val="24"/>
                <w:szCs w:val="24"/>
              </w:rPr>
              <w:t xml:space="preserve">Участие обучающихся класса и </w:t>
            </w:r>
            <w:r w:rsidR="00464007" w:rsidRPr="00496AED">
              <w:rPr>
                <w:rFonts w:ascii="Times New Roman" w:eastAsia="TimesNewRoman" w:hAnsi="Times New Roman"/>
                <w:sz w:val="24"/>
                <w:szCs w:val="24"/>
              </w:rPr>
              <w:t>его</w:t>
            </w:r>
            <w:r w:rsidRPr="00496AED">
              <w:rPr>
                <w:rFonts w:ascii="Times New Roman" w:eastAsia="TimesNewRoman" w:hAnsi="Times New Roman"/>
                <w:sz w:val="24"/>
                <w:szCs w:val="24"/>
              </w:rPr>
              <w:t xml:space="preserve"> результативность </w:t>
            </w:r>
            <w:r w:rsidR="00464007" w:rsidRPr="00496AED">
              <w:rPr>
                <w:rFonts w:ascii="Times New Roman" w:eastAsia="TimesNewRoman" w:hAnsi="Times New Roman"/>
                <w:sz w:val="24"/>
                <w:szCs w:val="24"/>
              </w:rPr>
              <w:t xml:space="preserve">в </w:t>
            </w:r>
            <w:r w:rsidRPr="00496AED">
              <w:rPr>
                <w:rFonts w:ascii="Times New Roman" w:eastAsia="TimesNewRoman" w:hAnsi="Times New Roman"/>
                <w:sz w:val="24"/>
                <w:szCs w:val="24"/>
              </w:rPr>
              <w:t>конкурс</w:t>
            </w:r>
            <w:r w:rsidR="00464007" w:rsidRPr="00496AED">
              <w:rPr>
                <w:rFonts w:ascii="Times New Roman" w:eastAsia="TimesNewRoman" w:hAnsi="Times New Roman"/>
                <w:sz w:val="24"/>
                <w:szCs w:val="24"/>
              </w:rPr>
              <w:t>ах</w:t>
            </w:r>
            <w:r w:rsidRPr="00496AED">
              <w:rPr>
                <w:rFonts w:ascii="Times New Roman" w:eastAsia="TimesNewRoman" w:hAnsi="Times New Roman"/>
                <w:sz w:val="24"/>
                <w:szCs w:val="24"/>
              </w:rPr>
              <w:t>, фестивал</w:t>
            </w:r>
            <w:r w:rsidR="00464007" w:rsidRPr="00496AED">
              <w:rPr>
                <w:rFonts w:ascii="Times New Roman" w:eastAsia="TimesNewRoman" w:hAnsi="Times New Roman"/>
                <w:sz w:val="24"/>
                <w:szCs w:val="24"/>
              </w:rPr>
              <w:t>ях</w:t>
            </w:r>
            <w:r w:rsidRPr="00496AED">
              <w:rPr>
                <w:rFonts w:ascii="Times New Roman" w:eastAsia="TimesNewRoman" w:hAnsi="Times New Roman"/>
                <w:sz w:val="24"/>
                <w:szCs w:val="24"/>
              </w:rPr>
              <w:t>, соревновани</w:t>
            </w:r>
            <w:r w:rsidR="00464007" w:rsidRPr="00496AED">
              <w:rPr>
                <w:rFonts w:ascii="Times New Roman" w:eastAsia="TimesNewRoman" w:hAnsi="Times New Roman"/>
                <w:sz w:val="24"/>
                <w:szCs w:val="24"/>
              </w:rPr>
              <w:t>ях</w:t>
            </w:r>
            <w:r w:rsidRPr="00496AED">
              <w:rPr>
                <w:rFonts w:ascii="Times New Roman" w:eastAsia="TimesNewRoman" w:hAnsi="Times New Roman"/>
                <w:sz w:val="24"/>
                <w:szCs w:val="24"/>
              </w:rPr>
              <w:t>, выставк</w:t>
            </w:r>
            <w:r w:rsidR="00464007" w:rsidRPr="00496AED">
              <w:rPr>
                <w:rFonts w:ascii="Times New Roman" w:eastAsia="TimesNewRoman" w:hAnsi="Times New Roman"/>
                <w:sz w:val="24"/>
                <w:szCs w:val="24"/>
              </w:rPr>
              <w:t>ах</w:t>
            </w:r>
            <w:r w:rsidRPr="00496AED">
              <w:rPr>
                <w:rFonts w:ascii="Times New Roman" w:eastAsia="TimesNewRoman" w:hAnsi="Times New Roman"/>
                <w:sz w:val="24"/>
                <w:szCs w:val="24"/>
              </w:rPr>
              <w:t>, смотр</w:t>
            </w:r>
            <w:r w:rsidR="00464007" w:rsidRPr="00496AED">
              <w:rPr>
                <w:rFonts w:ascii="Times New Roman" w:eastAsia="TimesNewRoman" w:hAnsi="Times New Roman"/>
                <w:sz w:val="24"/>
                <w:szCs w:val="24"/>
              </w:rPr>
              <w:t>ах</w:t>
            </w:r>
            <w:r w:rsidRPr="00496AED">
              <w:rPr>
                <w:rFonts w:ascii="Times New Roman" w:eastAsia="TimesNewRoman" w:hAnsi="Times New Roman"/>
                <w:sz w:val="24"/>
                <w:szCs w:val="24"/>
              </w:rPr>
              <w:t>, сетевых проект</w:t>
            </w:r>
            <w:r w:rsidR="00464007" w:rsidRPr="00496AED">
              <w:rPr>
                <w:rFonts w:ascii="Times New Roman" w:eastAsia="TimesNewRoman" w:hAnsi="Times New Roman"/>
                <w:sz w:val="24"/>
                <w:szCs w:val="24"/>
              </w:rPr>
              <w:t xml:space="preserve">ах и т.п. </w:t>
            </w:r>
            <w:r w:rsidRPr="00496AED">
              <w:rPr>
                <w:rFonts w:ascii="Times New Roman" w:hAnsi="Times New Roman"/>
                <w:sz w:val="24"/>
                <w:szCs w:val="24"/>
              </w:rPr>
              <w:t>под руководством классного руководителя.</w:t>
            </w:r>
            <w:r w:rsidRPr="00496AED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  <w:p w:rsidR="008F6D7A" w:rsidRPr="00496AED" w:rsidRDefault="008F6D7A" w:rsidP="00756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AED">
              <w:rPr>
                <w:rFonts w:ascii="Times New Roman" w:eastAsia="TimesNewRoman" w:hAnsi="Times New Roman"/>
                <w:sz w:val="24"/>
                <w:szCs w:val="24"/>
              </w:rPr>
              <w:t>(Информационно-аналитический отчет педагога, заверенный руководителем образовательной организации.</w:t>
            </w:r>
            <w:proofErr w:type="gramEnd"/>
            <w:r w:rsidRPr="00496AED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496AED">
              <w:rPr>
                <w:rFonts w:ascii="Times New Roman" w:eastAsia="TimesNewRoman" w:hAnsi="Times New Roman"/>
                <w:sz w:val="24"/>
                <w:szCs w:val="24"/>
              </w:rPr>
              <w:t>Приложения: копии дипломов, грамот, сертификатов обучающихся, воспитанников)</w:t>
            </w:r>
            <w:proofErr w:type="gramEnd"/>
          </w:p>
        </w:tc>
        <w:tc>
          <w:tcPr>
            <w:tcW w:w="3544" w:type="dxa"/>
            <w:vMerge w:val="restart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F6D7A" w:rsidRPr="00496AED" w:rsidRDefault="008F6D7A" w:rsidP="00040546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Выставляется максимальный балл</w:t>
            </w:r>
          </w:p>
          <w:p w:rsidR="008F6D7A" w:rsidRPr="00496AED" w:rsidRDefault="008F6D7A" w:rsidP="00040546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(при участии в одном конкурсе)</w:t>
            </w:r>
          </w:p>
          <w:p w:rsidR="008F6D7A" w:rsidRPr="00496AED" w:rsidRDefault="008F6D7A" w:rsidP="00040546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или </w:t>
            </w:r>
            <w:r w:rsidRPr="00496A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выставляется сумма баллов (при наличии достижений обучающихся разных уровней в разных </w:t>
            </w:r>
            <w:r w:rsidRPr="00496A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мероприятиях)</w:t>
            </w:r>
          </w:p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412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547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413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843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412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547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413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843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412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412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701" w:type="dxa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D7A" w:rsidRPr="00496AED" w:rsidTr="00DD1AE8">
        <w:trPr>
          <w:trHeight w:val="435"/>
        </w:trPr>
        <w:tc>
          <w:tcPr>
            <w:tcW w:w="534" w:type="dxa"/>
            <w:vMerge w:val="restart"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Наличие фактов преступлений и правонарушений, совершённых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данного класса за весь период классного руководства педагога (да, нет) </w:t>
            </w:r>
          </w:p>
          <w:p w:rsidR="008F6D7A" w:rsidRPr="00496AED" w:rsidRDefault="008F6D7A" w:rsidP="00BA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(Справка из КДН или ПДН)</w:t>
            </w:r>
          </w:p>
        </w:tc>
        <w:tc>
          <w:tcPr>
            <w:tcW w:w="5387" w:type="dxa"/>
            <w:gridSpan w:val="2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Выставляется соответствующий балл</w:t>
            </w:r>
          </w:p>
        </w:tc>
      </w:tr>
      <w:tr w:rsidR="008F6D7A" w:rsidRPr="00496AED" w:rsidTr="00DD1AE8">
        <w:trPr>
          <w:trHeight w:val="375"/>
        </w:trPr>
        <w:tc>
          <w:tcPr>
            <w:tcW w:w="534" w:type="dxa"/>
            <w:vMerge/>
          </w:tcPr>
          <w:p w:rsidR="008F6D7A" w:rsidRPr="00496AED" w:rsidRDefault="008F6D7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6D7A" w:rsidRPr="00496AED" w:rsidRDefault="008F6D7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F6D7A" w:rsidRPr="00496AED" w:rsidRDefault="00333460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  <w:r w:rsidR="008F6D7A" w:rsidRPr="00496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F6D7A" w:rsidRPr="00496AED" w:rsidRDefault="008F6D7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007" w:rsidRPr="00496AED" w:rsidTr="00DD1AE8">
        <w:trPr>
          <w:trHeight w:val="270"/>
        </w:trPr>
        <w:tc>
          <w:tcPr>
            <w:tcW w:w="534" w:type="dxa"/>
            <w:vMerge w:val="restart"/>
          </w:tcPr>
          <w:p w:rsidR="00464007" w:rsidRPr="00496AED" w:rsidRDefault="00464007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464007" w:rsidRPr="00496AED" w:rsidRDefault="00464007" w:rsidP="00EC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Количество туристических и экскурсионных поездок по территории Саратовской области, организованных педагогом для класса за весь период (Информационно-аналитический отчет педагога, заверенный руководителем образовательной организации) </w:t>
            </w:r>
          </w:p>
        </w:tc>
        <w:tc>
          <w:tcPr>
            <w:tcW w:w="5387" w:type="dxa"/>
            <w:gridSpan w:val="2"/>
          </w:tcPr>
          <w:p w:rsidR="00464007" w:rsidRPr="00496AED" w:rsidRDefault="00EC370A" w:rsidP="00EC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За каждую поездку, в которой приняли участие не менее 50%</w:t>
            </w:r>
            <w:r w:rsidR="00333460" w:rsidRPr="00496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 класса</w:t>
            </w:r>
          </w:p>
        </w:tc>
        <w:tc>
          <w:tcPr>
            <w:tcW w:w="1701" w:type="dxa"/>
          </w:tcPr>
          <w:p w:rsidR="00464007" w:rsidRPr="00496AED" w:rsidRDefault="00464007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64007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Выставляется сумма баллов</w:t>
            </w:r>
          </w:p>
        </w:tc>
      </w:tr>
      <w:tr w:rsidR="00EC370A" w:rsidRPr="00496AED" w:rsidTr="00DD1AE8">
        <w:trPr>
          <w:trHeight w:val="255"/>
        </w:trPr>
        <w:tc>
          <w:tcPr>
            <w:tcW w:w="534" w:type="dxa"/>
            <w:vMerge/>
          </w:tcPr>
          <w:p w:rsidR="00EC370A" w:rsidRPr="00496AED" w:rsidRDefault="00EC370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370A" w:rsidRPr="00496AED" w:rsidRDefault="00EC370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C370A" w:rsidRPr="00496AED" w:rsidRDefault="00EC370A" w:rsidP="00EC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За каждую поездку, в которой приняли участие не менее 75%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70A" w:rsidRPr="00496AED" w:rsidTr="00DD1AE8">
        <w:trPr>
          <w:trHeight w:val="285"/>
        </w:trPr>
        <w:tc>
          <w:tcPr>
            <w:tcW w:w="534" w:type="dxa"/>
            <w:vMerge/>
          </w:tcPr>
          <w:p w:rsidR="00EC370A" w:rsidRPr="00496AED" w:rsidRDefault="00EC370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370A" w:rsidRPr="00496AED" w:rsidRDefault="00EC370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C370A" w:rsidRPr="00496AED" w:rsidRDefault="00EC370A" w:rsidP="00EC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За каждую поездку, в которой приняли участие 100%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70A" w:rsidRPr="00496AED" w:rsidTr="00EC1899">
        <w:trPr>
          <w:trHeight w:val="270"/>
        </w:trPr>
        <w:tc>
          <w:tcPr>
            <w:tcW w:w="534" w:type="dxa"/>
            <w:vMerge w:val="restart"/>
          </w:tcPr>
          <w:p w:rsidR="00EC370A" w:rsidRPr="00496AED" w:rsidRDefault="00EC370A" w:rsidP="00EC189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EC370A" w:rsidRPr="00496AED" w:rsidRDefault="00EC370A" w:rsidP="00333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Количество туристиче</w:t>
            </w:r>
            <w:r w:rsidR="00333460" w:rsidRPr="00496AED">
              <w:rPr>
                <w:rFonts w:ascii="Times New Roman" w:hAnsi="Times New Roman"/>
                <w:sz w:val="24"/>
                <w:szCs w:val="24"/>
              </w:rPr>
              <w:t xml:space="preserve">ских и экскурсионных поездок по </w:t>
            </w:r>
            <w:r w:rsidRPr="00496AED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за пределы Саратовской области, организованных педагогом для класса за весь период (Информационно-аналитический отчет педагога, заверенный руководителем образовательной организации) </w:t>
            </w:r>
          </w:p>
        </w:tc>
        <w:tc>
          <w:tcPr>
            <w:tcW w:w="5387" w:type="dxa"/>
            <w:gridSpan w:val="2"/>
          </w:tcPr>
          <w:p w:rsidR="00EC370A" w:rsidRPr="00496AED" w:rsidRDefault="00EC370A" w:rsidP="00EC1899">
            <w:pPr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За каждую поездку, в которой приняли участие не менее 50%</w:t>
            </w:r>
            <w:r w:rsidR="00333460" w:rsidRPr="00496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 класса</w:t>
            </w:r>
          </w:p>
        </w:tc>
        <w:tc>
          <w:tcPr>
            <w:tcW w:w="1701" w:type="dxa"/>
          </w:tcPr>
          <w:p w:rsidR="00EC370A" w:rsidRPr="00496AED" w:rsidRDefault="00EC370A" w:rsidP="00EC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C370A" w:rsidRPr="00496AED" w:rsidRDefault="00EC370A" w:rsidP="00EC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Выставляется сумма баллов</w:t>
            </w:r>
          </w:p>
        </w:tc>
      </w:tr>
      <w:tr w:rsidR="00EC370A" w:rsidRPr="00496AED" w:rsidTr="00EC1899">
        <w:trPr>
          <w:trHeight w:val="255"/>
        </w:trPr>
        <w:tc>
          <w:tcPr>
            <w:tcW w:w="534" w:type="dxa"/>
            <w:vMerge/>
          </w:tcPr>
          <w:p w:rsidR="00EC370A" w:rsidRPr="00496AED" w:rsidRDefault="00EC370A" w:rsidP="00EC189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370A" w:rsidRPr="00496AED" w:rsidRDefault="00EC370A" w:rsidP="00EC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C370A" w:rsidRPr="00496AED" w:rsidRDefault="00EC370A" w:rsidP="00EC1899">
            <w:pPr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За каждую поездку, в которой приняли участие не менее 75%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</w:tcPr>
          <w:p w:rsidR="00EC370A" w:rsidRPr="00496AED" w:rsidRDefault="00EC370A" w:rsidP="00EC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C370A" w:rsidRPr="00496AED" w:rsidRDefault="00EC370A" w:rsidP="00EC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70A" w:rsidRPr="00496AED" w:rsidTr="00EC1899">
        <w:trPr>
          <w:trHeight w:val="285"/>
        </w:trPr>
        <w:tc>
          <w:tcPr>
            <w:tcW w:w="534" w:type="dxa"/>
            <w:vMerge/>
          </w:tcPr>
          <w:p w:rsidR="00EC370A" w:rsidRPr="00496AED" w:rsidRDefault="00EC370A" w:rsidP="00EC189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370A" w:rsidRPr="00496AED" w:rsidRDefault="00EC370A" w:rsidP="00EC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C370A" w:rsidRPr="00496AED" w:rsidRDefault="00EC370A" w:rsidP="00EC1899">
            <w:pPr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За каждую поездку, в которой приняли участие 100%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</w:tcPr>
          <w:p w:rsidR="00EC370A" w:rsidRPr="00496AED" w:rsidRDefault="00EC370A" w:rsidP="00EC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C370A" w:rsidRPr="00496AED" w:rsidRDefault="00EC370A" w:rsidP="00EC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70A" w:rsidRPr="00496AED" w:rsidTr="00DD1AE8">
        <w:trPr>
          <w:trHeight w:val="210"/>
        </w:trPr>
        <w:tc>
          <w:tcPr>
            <w:tcW w:w="534" w:type="dxa"/>
            <w:vMerge w:val="restart"/>
          </w:tcPr>
          <w:p w:rsidR="00EC370A" w:rsidRPr="00496AED" w:rsidRDefault="00EC370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EC370A" w:rsidRPr="00496AED" w:rsidRDefault="00EC370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Количество учащихся, имеющих волонтерские книжки</w:t>
            </w:r>
          </w:p>
          <w:p w:rsidR="00EC370A" w:rsidRPr="00496AED" w:rsidRDefault="00EC370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(Информационно-аналитический отчет педагога, заверенный руководителем образовательной организации)</w:t>
            </w:r>
          </w:p>
        </w:tc>
        <w:tc>
          <w:tcPr>
            <w:tcW w:w="5387" w:type="dxa"/>
            <w:gridSpan w:val="2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  <w:tc>
          <w:tcPr>
            <w:tcW w:w="1701" w:type="dxa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Выставляется соответствующий балл</w:t>
            </w:r>
          </w:p>
        </w:tc>
      </w:tr>
      <w:tr w:rsidR="00EC370A" w:rsidRPr="00496AED" w:rsidTr="00DD1AE8">
        <w:trPr>
          <w:trHeight w:val="195"/>
        </w:trPr>
        <w:tc>
          <w:tcPr>
            <w:tcW w:w="534" w:type="dxa"/>
            <w:vMerge/>
          </w:tcPr>
          <w:p w:rsidR="00EC370A" w:rsidRPr="00496AED" w:rsidRDefault="00EC370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370A" w:rsidRPr="00496AED" w:rsidRDefault="00EC370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31% – 70%</w:t>
            </w:r>
          </w:p>
        </w:tc>
        <w:tc>
          <w:tcPr>
            <w:tcW w:w="1701" w:type="dxa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70A" w:rsidRPr="00496AED" w:rsidTr="00DD1AE8">
        <w:trPr>
          <w:trHeight w:val="330"/>
        </w:trPr>
        <w:tc>
          <w:tcPr>
            <w:tcW w:w="534" w:type="dxa"/>
            <w:vMerge/>
          </w:tcPr>
          <w:p w:rsidR="00EC370A" w:rsidRPr="00496AED" w:rsidRDefault="00EC370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370A" w:rsidRPr="00496AED" w:rsidRDefault="00EC370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71% – 100%</w:t>
            </w:r>
          </w:p>
        </w:tc>
        <w:tc>
          <w:tcPr>
            <w:tcW w:w="1701" w:type="dxa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68D" w:rsidRPr="00496AED" w:rsidTr="00DD1AE8">
        <w:trPr>
          <w:trHeight w:val="347"/>
        </w:trPr>
        <w:tc>
          <w:tcPr>
            <w:tcW w:w="534" w:type="dxa"/>
            <w:vMerge w:val="restart"/>
          </w:tcPr>
          <w:p w:rsidR="00BB068D" w:rsidRPr="00496AED" w:rsidRDefault="00BB068D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BB068D" w:rsidRPr="00496AED" w:rsidRDefault="00BB068D" w:rsidP="00F2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 xml:space="preserve">Количество учащихся, </w:t>
            </w:r>
            <w:r w:rsidR="002F4F17" w:rsidRPr="00496AED">
              <w:rPr>
                <w:rFonts w:ascii="Times New Roman" w:hAnsi="Times New Roman"/>
                <w:sz w:val="24"/>
                <w:szCs w:val="24"/>
              </w:rPr>
              <w:t xml:space="preserve">подавших заявку в Центр тестирования для выполнения нормативов </w:t>
            </w:r>
            <w:r w:rsidR="002F4F17" w:rsidRPr="00496AED">
              <w:rPr>
                <w:rFonts w:ascii="Times New Roman" w:hAnsi="Times New Roman"/>
                <w:sz w:val="24"/>
                <w:szCs w:val="24"/>
              </w:rPr>
              <w:lastRenderedPageBreak/>
              <w:t>ВФСК ГТО</w:t>
            </w:r>
          </w:p>
          <w:p w:rsidR="00BB068D" w:rsidRPr="00496AED" w:rsidRDefault="00BB068D" w:rsidP="00F4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(Информационно-аналитический отчет педагога, заверенный руководителем образовательной организации.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Приложения: с</w:t>
            </w:r>
            <w:r w:rsidR="00F431B1" w:rsidRPr="00496AED">
              <w:rPr>
                <w:rFonts w:ascii="Times New Roman" w:hAnsi="Times New Roman"/>
                <w:sz w:val="24"/>
                <w:szCs w:val="24"/>
              </w:rPr>
              <w:t>правка из Центра</w:t>
            </w:r>
            <w:r w:rsidR="002F4F17" w:rsidRPr="00496AED">
              <w:rPr>
                <w:rFonts w:ascii="Times New Roman" w:hAnsi="Times New Roman"/>
                <w:sz w:val="24"/>
                <w:szCs w:val="24"/>
              </w:rPr>
              <w:t xml:space="preserve"> тестирования</w:t>
            </w:r>
            <w:r w:rsidRPr="00496AE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87" w:type="dxa"/>
            <w:gridSpan w:val="2"/>
          </w:tcPr>
          <w:p w:rsidR="00BB068D" w:rsidRPr="00496AED" w:rsidRDefault="00BB068D" w:rsidP="00EC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701" w:type="dxa"/>
          </w:tcPr>
          <w:p w:rsidR="00BB068D" w:rsidRPr="00496AED" w:rsidRDefault="00BB068D" w:rsidP="00EC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B068D" w:rsidRPr="00496AED" w:rsidRDefault="00BB068D" w:rsidP="00F8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 xml:space="preserve">Выставляется соответствующий </w:t>
            </w:r>
            <w:r w:rsidRPr="00496A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балл</w:t>
            </w:r>
          </w:p>
        </w:tc>
      </w:tr>
      <w:tr w:rsidR="00BB068D" w:rsidRPr="00496AED" w:rsidTr="00DD1AE8">
        <w:trPr>
          <w:trHeight w:val="195"/>
        </w:trPr>
        <w:tc>
          <w:tcPr>
            <w:tcW w:w="534" w:type="dxa"/>
            <w:vMerge/>
          </w:tcPr>
          <w:p w:rsidR="00BB068D" w:rsidRPr="00496AED" w:rsidRDefault="00BB068D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BB068D" w:rsidRPr="00496AED" w:rsidRDefault="00BB068D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BB068D" w:rsidRPr="00496AED" w:rsidRDefault="00BB068D" w:rsidP="00EC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31% – 70%</w:t>
            </w:r>
          </w:p>
        </w:tc>
        <w:tc>
          <w:tcPr>
            <w:tcW w:w="1701" w:type="dxa"/>
          </w:tcPr>
          <w:p w:rsidR="00BB068D" w:rsidRPr="00496AED" w:rsidRDefault="00BB068D" w:rsidP="00EC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BB068D" w:rsidRPr="00496AED" w:rsidRDefault="00BB068D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68D" w:rsidRPr="00496AED" w:rsidTr="00DD1AE8">
        <w:trPr>
          <w:trHeight w:val="255"/>
        </w:trPr>
        <w:tc>
          <w:tcPr>
            <w:tcW w:w="534" w:type="dxa"/>
            <w:vMerge/>
          </w:tcPr>
          <w:p w:rsidR="00BB068D" w:rsidRPr="00496AED" w:rsidRDefault="00BB068D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BB068D" w:rsidRPr="00496AED" w:rsidRDefault="00BB068D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BB068D" w:rsidRPr="00496AED" w:rsidRDefault="00BB068D" w:rsidP="00EC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71% – 100%</w:t>
            </w:r>
          </w:p>
        </w:tc>
        <w:tc>
          <w:tcPr>
            <w:tcW w:w="1701" w:type="dxa"/>
          </w:tcPr>
          <w:p w:rsidR="00BB068D" w:rsidRPr="00496AED" w:rsidRDefault="00BB068D" w:rsidP="00EC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BB068D" w:rsidRPr="00496AED" w:rsidRDefault="00BB068D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70A" w:rsidRPr="00496AED" w:rsidTr="00DD1AE8">
        <w:trPr>
          <w:trHeight w:val="300"/>
        </w:trPr>
        <w:tc>
          <w:tcPr>
            <w:tcW w:w="534" w:type="dxa"/>
            <w:vMerge w:val="restart"/>
          </w:tcPr>
          <w:p w:rsidR="00EC370A" w:rsidRPr="00496AED" w:rsidRDefault="00EC370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EC370A" w:rsidRPr="00496AED" w:rsidRDefault="00EC370A" w:rsidP="0090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>Количество положительных отзывов от родителей и социальных партнеров (благодарственных писем, отзывов на сайте образовательной организации, публикаций в СМИ)</w:t>
            </w:r>
            <w:r w:rsidRPr="00496AED">
              <w:rPr>
                <w:sz w:val="24"/>
                <w:szCs w:val="24"/>
              </w:rPr>
              <w:t xml:space="preserve"> </w:t>
            </w:r>
            <w:r w:rsidRPr="00496AED">
              <w:rPr>
                <w:rFonts w:ascii="Times New Roman" w:hAnsi="Times New Roman"/>
                <w:sz w:val="24"/>
                <w:szCs w:val="24"/>
              </w:rPr>
              <w:t>(Информационно-аналитический отчет педагога, заверенный руководителем образовательной организации.</w:t>
            </w:r>
            <w:proofErr w:type="gramEnd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Приложения: копии документов, ссылка на Интернет-ресурс</w:t>
            </w:r>
            <w:proofErr w:type="gramStart"/>
            <w:r w:rsidRPr="00496AE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387" w:type="dxa"/>
            <w:gridSpan w:val="2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1701" w:type="dxa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AED">
              <w:rPr>
                <w:rFonts w:ascii="Times New Roman" w:hAnsi="Times New Roman"/>
                <w:b/>
                <w:sz w:val="24"/>
                <w:szCs w:val="24"/>
              </w:rPr>
              <w:t>Выставляется соответствующий балл</w:t>
            </w:r>
          </w:p>
        </w:tc>
      </w:tr>
      <w:tr w:rsidR="00EC370A" w:rsidRPr="00496AED" w:rsidTr="00DD1AE8">
        <w:trPr>
          <w:trHeight w:val="375"/>
        </w:trPr>
        <w:tc>
          <w:tcPr>
            <w:tcW w:w="534" w:type="dxa"/>
            <w:vMerge/>
          </w:tcPr>
          <w:p w:rsidR="00EC370A" w:rsidRPr="00496AED" w:rsidRDefault="00EC370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370A" w:rsidRPr="00496AED" w:rsidRDefault="00EC370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701" w:type="dxa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70A" w:rsidRPr="00496AED" w:rsidTr="00DD1AE8">
        <w:trPr>
          <w:trHeight w:val="420"/>
        </w:trPr>
        <w:tc>
          <w:tcPr>
            <w:tcW w:w="534" w:type="dxa"/>
            <w:vMerge/>
          </w:tcPr>
          <w:p w:rsidR="00EC370A" w:rsidRPr="00496AED" w:rsidRDefault="00EC370A" w:rsidP="0004054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370A" w:rsidRPr="00496AED" w:rsidRDefault="00EC370A" w:rsidP="0004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9 и более</w:t>
            </w:r>
          </w:p>
        </w:tc>
        <w:tc>
          <w:tcPr>
            <w:tcW w:w="1701" w:type="dxa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C370A" w:rsidRPr="00496AED" w:rsidRDefault="00EC370A" w:rsidP="0004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0546" w:rsidRPr="00496AED" w:rsidRDefault="00040546" w:rsidP="00040546">
      <w:pPr>
        <w:rPr>
          <w:rFonts w:ascii="Times New Roman" w:hAnsi="Times New Roman"/>
          <w:sz w:val="24"/>
          <w:szCs w:val="24"/>
        </w:rPr>
      </w:pPr>
    </w:p>
    <w:p w:rsidR="00E939B2" w:rsidRPr="00496AED" w:rsidRDefault="00E939B2" w:rsidP="00040546">
      <w:pPr>
        <w:rPr>
          <w:rFonts w:ascii="Times New Roman" w:hAnsi="Times New Roman"/>
          <w:sz w:val="24"/>
          <w:szCs w:val="24"/>
        </w:rPr>
      </w:pPr>
    </w:p>
    <w:p w:rsidR="00E939B2" w:rsidRPr="00496AED" w:rsidRDefault="00E939B2" w:rsidP="00040546">
      <w:pPr>
        <w:rPr>
          <w:rFonts w:ascii="Times New Roman" w:hAnsi="Times New Roman"/>
          <w:sz w:val="24"/>
          <w:szCs w:val="24"/>
        </w:rPr>
        <w:sectPr w:rsidR="00E939B2" w:rsidRPr="00496AED" w:rsidSect="00661A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CC1583" w:rsidRPr="00496AED" w:rsidTr="00CC1583">
        <w:tc>
          <w:tcPr>
            <w:tcW w:w="5103" w:type="dxa"/>
          </w:tcPr>
          <w:p w:rsidR="00CC1583" w:rsidRDefault="00CC1583" w:rsidP="00E939B2">
            <w:pPr>
              <w:spacing w:after="0" w:line="240" w:lineRule="auto"/>
              <w:ind w:firstLine="45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583" w:rsidRDefault="00CC1583" w:rsidP="00E939B2">
            <w:pPr>
              <w:spacing w:after="0" w:line="240" w:lineRule="auto"/>
              <w:ind w:firstLine="45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583" w:rsidRDefault="00CC1583" w:rsidP="00E939B2">
            <w:pPr>
              <w:spacing w:after="0" w:line="240" w:lineRule="auto"/>
              <w:ind w:firstLine="45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583" w:rsidRDefault="00CC1583" w:rsidP="00E939B2">
            <w:pPr>
              <w:spacing w:after="0" w:line="240" w:lineRule="auto"/>
              <w:ind w:firstLine="45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583" w:rsidRPr="00496AED" w:rsidRDefault="00CC1583" w:rsidP="00CC1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C1583" w:rsidRPr="00496AED" w:rsidRDefault="00CC1583" w:rsidP="00CC1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 2</w:t>
            </w:r>
          </w:p>
          <w:p w:rsidR="00CC1583" w:rsidRPr="00496AED" w:rsidRDefault="00CC1583" w:rsidP="00CC1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приказу комитета по образованию</w:t>
            </w:r>
          </w:p>
          <w:p w:rsidR="00CC1583" w:rsidRPr="00496AED" w:rsidRDefault="00CC1583" w:rsidP="00CC1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C1583" w:rsidRPr="00496AED" w:rsidRDefault="00CC1583" w:rsidP="00E93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9A3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</w:t>
            </w:r>
            <w:r w:rsidRPr="00496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A3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    № 848-од</w:t>
            </w:r>
          </w:p>
        </w:tc>
      </w:tr>
    </w:tbl>
    <w:p w:rsidR="00CC1583" w:rsidRDefault="00CC1583" w:rsidP="00E939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1583" w:rsidRDefault="00CC1583" w:rsidP="00E939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1583" w:rsidRDefault="00CC1583" w:rsidP="00E939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5896" w:rsidRPr="00496AED" w:rsidRDefault="006231CB" w:rsidP="00E939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  <w:r w:rsidR="00E939B2" w:rsidRPr="00496A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F11EC" w:rsidRPr="00496AE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</w:t>
      </w:r>
      <w:r w:rsidR="0037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комитета </w:t>
      </w:r>
      <w:r w:rsidR="009D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заочного </w:t>
      </w:r>
      <w:r w:rsidR="0037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</w:p>
    <w:p w:rsidR="00E939B2" w:rsidRPr="00496AED" w:rsidRDefault="00370D29" w:rsidP="00E939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E939B2" w:rsidRPr="00496A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онкурса классных руководителей общеобразовательных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организаций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  <w:r w:rsidR="00E939B2" w:rsidRPr="00496AED">
        <w:rPr>
          <w:rFonts w:ascii="Times New Roman" w:eastAsia="Times New Roman" w:hAnsi="Times New Roman"/>
          <w:b/>
          <w:sz w:val="24"/>
          <w:szCs w:val="24"/>
          <w:lang w:eastAsia="ru-RU"/>
        </w:rPr>
        <w:t>«Премия «Признание» в рамках Праздника выпускников Саратовской области «Роза ветров – 2018»</w:t>
      </w:r>
    </w:p>
    <w:p w:rsidR="00E939B2" w:rsidRDefault="00E939B2" w:rsidP="00E939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1583" w:rsidRPr="00496AED" w:rsidRDefault="00CC1583" w:rsidP="00E939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482265" w:rsidRPr="00496AED" w:rsidTr="00F8751F">
        <w:tc>
          <w:tcPr>
            <w:tcW w:w="2802" w:type="dxa"/>
          </w:tcPr>
          <w:p w:rsidR="00482265" w:rsidRPr="00496AED" w:rsidRDefault="00DA2187" w:rsidP="00B55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Скударнова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Аркадьевна</w:t>
            </w:r>
          </w:p>
        </w:tc>
        <w:tc>
          <w:tcPr>
            <w:tcW w:w="6804" w:type="dxa"/>
          </w:tcPr>
          <w:p w:rsidR="00482265" w:rsidRPr="00370D29" w:rsidRDefault="00DA2187" w:rsidP="00DA2187">
            <w:pPr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развития </w:t>
            </w:r>
            <w:r w:rsidR="00370D29" w:rsidRPr="003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общего </w:t>
            </w:r>
            <w:r w:rsidRPr="003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370D29" w:rsidRPr="003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комитета по образованию администрации </w:t>
            </w:r>
            <w:proofErr w:type="spellStart"/>
            <w:r w:rsidR="00370D29" w:rsidRPr="003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="00370D29" w:rsidRPr="003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Саратовской области</w:t>
            </w:r>
          </w:p>
        </w:tc>
      </w:tr>
      <w:tr w:rsidR="00482265" w:rsidRPr="00496AED" w:rsidTr="00F8751F">
        <w:tc>
          <w:tcPr>
            <w:tcW w:w="2802" w:type="dxa"/>
          </w:tcPr>
          <w:p w:rsidR="00482265" w:rsidRPr="00496AED" w:rsidRDefault="00DA2187" w:rsidP="00B55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Бондаряка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6804" w:type="dxa"/>
          </w:tcPr>
          <w:p w:rsidR="00482265" w:rsidRPr="00496AED" w:rsidRDefault="00DA2187" w:rsidP="00DA2187">
            <w:pPr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директора муниципального бюджетного учреждения «Муниципальный центр оценки качества образования»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482265" w:rsidRPr="00496AED" w:rsidTr="00F8751F">
        <w:tc>
          <w:tcPr>
            <w:tcW w:w="2802" w:type="dxa"/>
          </w:tcPr>
          <w:p w:rsidR="00482265" w:rsidRPr="00496AED" w:rsidRDefault="00DA2187" w:rsidP="00B55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Корнилова Наталия Александровна</w:t>
            </w:r>
          </w:p>
        </w:tc>
        <w:tc>
          <w:tcPr>
            <w:tcW w:w="6804" w:type="dxa"/>
          </w:tcPr>
          <w:p w:rsidR="00482265" w:rsidRPr="00496AED" w:rsidRDefault="00DA2187" w:rsidP="00DA2187">
            <w:pPr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бюджетного учреждения «Муниципальный центр оценки качества образования»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  <w:r w:rsidR="003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оргкомитета</w:t>
            </w:r>
          </w:p>
        </w:tc>
      </w:tr>
    </w:tbl>
    <w:p w:rsidR="00DD012D" w:rsidRDefault="00DD012D" w:rsidP="00F8751F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C1583" w:rsidRDefault="00CC1583" w:rsidP="00F8751F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C1583" w:rsidRPr="00496AED" w:rsidRDefault="00CC1583" w:rsidP="00F8751F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A2187" w:rsidRPr="00CC1583" w:rsidRDefault="00DA2187" w:rsidP="00DA21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1583">
        <w:rPr>
          <w:rFonts w:ascii="Times New Roman" w:eastAsia="Times New Roman" w:hAnsi="Times New Roman"/>
          <w:b/>
          <w:sz w:val="24"/>
          <w:szCs w:val="24"/>
        </w:rPr>
        <w:t xml:space="preserve">Состав жюри </w:t>
      </w:r>
    </w:p>
    <w:p w:rsidR="00370D29" w:rsidRDefault="009D453C" w:rsidP="00DA21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заочного </w:t>
      </w:r>
      <w:r w:rsidR="00370D29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</w:t>
      </w:r>
      <w:r w:rsidR="0037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</w:t>
      </w:r>
      <w:r w:rsidR="00DA2187" w:rsidRPr="00496AED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онкурса классных руководителей общеобразовательных</w:t>
      </w:r>
      <w:r w:rsidR="0037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организаций </w:t>
      </w:r>
      <w:proofErr w:type="spellStart"/>
      <w:r w:rsidR="00370D29">
        <w:rPr>
          <w:rFonts w:ascii="Times New Roman" w:eastAsia="Times New Roman" w:hAnsi="Times New Roman"/>
          <w:b/>
          <w:sz w:val="24"/>
          <w:szCs w:val="24"/>
          <w:lang w:eastAsia="ru-RU"/>
        </w:rPr>
        <w:t>Энгельсского</w:t>
      </w:r>
      <w:proofErr w:type="spellEnd"/>
      <w:r w:rsidR="0037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  <w:r w:rsidR="00DA2187" w:rsidRPr="00496A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A2187" w:rsidRPr="00496AED" w:rsidRDefault="00DA2187" w:rsidP="00DA21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AED">
        <w:rPr>
          <w:rFonts w:ascii="Times New Roman" w:eastAsia="Times New Roman" w:hAnsi="Times New Roman"/>
          <w:b/>
          <w:sz w:val="24"/>
          <w:szCs w:val="24"/>
          <w:lang w:eastAsia="ru-RU"/>
        </w:rPr>
        <w:t>«Премия «Признание» в рамках Праздника выпускников Саратовской области «Роза ветров – 2018»</w:t>
      </w:r>
    </w:p>
    <w:p w:rsidR="00DA2187" w:rsidRPr="00496AED" w:rsidRDefault="00DA2187" w:rsidP="00DA21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DA2187" w:rsidRPr="00496AED" w:rsidTr="00FB2D50">
        <w:tc>
          <w:tcPr>
            <w:tcW w:w="2802" w:type="dxa"/>
          </w:tcPr>
          <w:p w:rsidR="00DA2187" w:rsidRPr="00496AED" w:rsidRDefault="00DA2187" w:rsidP="007D74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Скударнова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Аркадьевна</w:t>
            </w:r>
          </w:p>
        </w:tc>
        <w:tc>
          <w:tcPr>
            <w:tcW w:w="6804" w:type="dxa"/>
          </w:tcPr>
          <w:p w:rsidR="00DA2187" w:rsidRDefault="00370D29" w:rsidP="00FB2D50">
            <w:pPr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развития общего образования комитета по образованию администрации </w:t>
            </w:r>
            <w:proofErr w:type="spellStart"/>
            <w:r w:rsidRPr="003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3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Саратовской области</w:t>
            </w:r>
            <w:r w:rsidR="009D4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жюри</w:t>
            </w:r>
          </w:p>
          <w:p w:rsidR="007D749C" w:rsidRPr="00496AED" w:rsidRDefault="007D749C" w:rsidP="00FB2D50">
            <w:pPr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2187" w:rsidRPr="00496AED" w:rsidTr="00FB2D50">
        <w:tc>
          <w:tcPr>
            <w:tcW w:w="2802" w:type="dxa"/>
          </w:tcPr>
          <w:p w:rsidR="00DA2187" w:rsidRPr="00496AED" w:rsidRDefault="00DA2187" w:rsidP="007D74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Бондаряка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6804" w:type="dxa"/>
          </w:tcPr>
          <w:p w:rsidR="00DA2187" w:rsidRDefault="00DA2187" w:rsidP="00FB2D50">
            <w:pPr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директора муниципального бюджетного учреждения «Муниципальный центр оценки качества образования»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  <w:p w:rsidR="007D749C" w:rsidRPr="00496AED" w:rsidRDefault="007D749C" w:rsidP="00FB2D50">
            <w:pPr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187" w:rsidRPr="00496AED" w:rsidTr="00FB2D50">
        <w:tc>
          <w:tcPr>
            <w:tcW w:w="2802" w:type="dxa"/>
          </w:tcPr>
          <w:p w:rsidR="00DA2187" w:rsidRPr="00496AED" w:rsidRDefault="00DA2187" w:rsidP="007D74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Ирина Юрьевна</w:t>
            </w:r>
          </w:p>
        </w:tc>
        <w:tc>
          <w:tcPr>
            <w:tcW w:w="6804" w:type="dxa"/>
          </w:tcPr>
          <w:p w:rsidR="00DA2187" w:rsidRDefault="007D749C" w:rsidP="00FB2D50">
            <w:pPr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 w:rsidR="00DA2187" w:rsidRPr="003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комитета по образованию</w:t>
            </w:r>
            <w:r w:rsidR="00DA2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2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DA2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="00DA2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Саратовской области</w:t>
            </w:r>
          </w:p>
          <w:p w:rsidR="007D749C" w:rsidRPr="00496AED" w:rsidRDefault="007D749C" w:rsidP="00FB2D50">
            <w:pPr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0D29" w:rsidRPr="00496AED" w:rsidTr="00FB2D50">
        <w:tc>
          <w:tcPr>
            <w:tcW w:w="2802" w:type="dxa"/>
          </w:tcPr>
          <w:p w:rsidR="00370D29" w:rsidRDefault="007D749C" w:rsidP="007D74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Инна Александровна</w:t>
            </w:r>
          </w:p>
        </w:tc>
        <w:tc>
          <w:tcPr>
            <w:tcW w:w="6804" w:type="dxa"/>
          </w:tcPr>
          <w:p w:rsidR="00370D29" w:rsidRDefault="007D749C" w:rsidP="00FB2D50">
            <w:pPr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 муниципального бюджетного общеобразовательного учреждения «Средняя общеобразовательная школа №4»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  <w:p w:rsidR="007D749C" w:rsidRDefault="007D749C" w:rsidP="00FB2D50">
            <w:pPr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49C" w:rsidRPr="00496AED" w:rsidTr="00FB2D50">
        <w:tc>
          <w:tcPr>
            <w:tcW w:w="2802" w:type="dxa"/>
          </w:tcPr>
          <w:p w:rsidR="007D749C" w:rsidRDefault="007D749C" w:rsidP="007D74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Хвостионок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6804" w:type="dxa"/>
          </w:tcPr>
          <w:p w:rsidR="007D749C" w:rsidRDefault="007D749C" w:rsidP="00FB2D50">
            <w:pPr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 муниципального общеобразовательного учреждения «Средняя общеобразовательная школа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Новопушкинское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 </w:t>
            </w:r>
          </w:p>
        </w:tc>
      </w:tr>
    </w:tbl>
    <w:p w:rsidR="00E939B2" w:rsidRPr="00496AED" w:rsidRDefault="00E939B2" w:rsidP="00DA2187">
      <w:pPr>
        <w:tabs>
          <w:tab w:val="left" w:pos="1134"/>
          <w:tab w:val="left" w:pos="3686"/>
        </w:tabs>
        <w:spacing w:after="0" w:line="240" w:lineRule="auto"/>
        <w:ind w:hanging="142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939B2" w:rsidRPr="00496AED" w:rsidSect="006231CB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976"/>
    <w:multiLevelType w:val="multilevel"/>
    <w:tmpl w:val="9196CD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E5E9B"/>
    <w:multiLevelType w:val="hybridMultilevel"/>
    <w:tmpl w:val="40486C6A"/>
    <w:lvl w:ilvl="0" w:tplc="D9960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B4C"/>
    <w:multiLevelType w:val="hybridMultilevel"/>
    <w:tmpl w:val="5FBE6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74996"/>
    <w:multiLevelType w:val="multilevel"/>
    <w:tmpl w:val="0390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isLgl/>
      <w:lvlText w:val="4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8DE227B"/>
    <w:multiLevelType w:val="multilevel"/>
    <w:tmpl w:val="3BCA0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isLgl/>
      <w:lvlText w:val="4.3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BA1191D"/>
    <w:multiLevelType w:val="multilevel"/>
    <w:tmpl w:val="46CEA2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E671811"/>
    <w:multiLevelType w:val="multilevel"/>
    <w:tmpl w:val="46CEA2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F9F4FCC"/>
    <w:multiLevelType w:val="hybridMultilevel"/>
    <w:tmpl w:val="12500276"/>
    <w:lvl w:ilvl="0" w:tplc="E258DA68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FD30C4C"/>
    <w:multiLevelType w:val="multilevel"/>
    <w:tmpl w:val="7E8EB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684033"/>
    <w:multiLevelType w:val="hybridMultilevel"/>
    <w:tmpl w:val="280234EA"/>
    <w:lvl w:ilvl="0" w:tplc="71369D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41B97"/>
    <w:multiLevelType w:val="multilevel"/>
    <w:tmpl w:val="AB8CA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none"/>
      <w:lvlText w:val="4.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235D62"/>
    <w:multiLevelType w:val="multilevel"/>
    <w:tmpl w:val="728E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C6C3483"/>
    <w:multiLevelType w:val="multilevel"/>
    <w:tmpl w:val="9196CD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35361B9"/>
    <w:multiLevelType w:val="multilevel"/>
    <w:tmpl w:val="DFBE2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4B05AC"/>
    <w:multiLevelType w:val="multilevel"/>
    <w:tmpl w:val="7A6E5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6" w:hanging="2160"/>
      </w:pPr>
      <w:rPr>
        <w:rFonts w:eastAsia="Times New Roman" w:hint="default"/>
      </w:rPr>
    </w:lvl>
  </w:abstractNum>
  <w:abstractNum w:abstractNumId="15">
    <w:nsid w:val="55A2651F"/>
    <w:multiLevelType w:val="multilevel"/>
    <w:tmpl w:val="401A7B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C25436F"/>
    <w:multiLevelType w:val="multilevel"/>
    <w:tmpl w:val="728E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2466C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843691"/>
    <w:multiLevelType w:val="multilevel"/>
    <w:tmpl w:val="92A43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F355762"/>
    <w:multiLevelType w:val="multilevel"/>
    <w:tmpl w:val="0390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isLgl/>
      <w:lvlText w:val="4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4"/>
  </w:num>
  <w:num w:numId="5">
    <w:abstractNumId w:val="8"/>
  </w:num>
  <w:num w:numId="6">
    <w:abstractNumId w:val="18"/>
  </w:num>
  <w:num w:numId="7">
    <w:abstractNumId w:val="11"/>
  </w:num>
  <w:num w:numId="8">
    <w:abstractNumId w:val="16"/>
  </w:num>
  <w:num w:numId="9">
    <w:abstractNumId w:val="13"/>
  </w:num>
  <w:num w:numId="10">
    <w:abstractNumId w:val="10"/>
  </w:num>
  <w:num w:numId="11">
    <w:abstractNumId w:val="15"/>
  </w:num>
  <w:num w:numId="12">
    <w:abstractNumId w:val="7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  <w:num w:numId="17">
    <w:abstractNumId w:val="12"/>
  </w:num>
  <w:num w:numId="18">
    <w:abstractNumId w:val="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872"/>
    <w:rsid w:val="00002CB7"/>
    <w:rsid w:val="000152E1"/>
    <w:rsid w:val="00040546"/>
    <w:rsid w:val="00047F07"/>
    <w:rsid w:val="00052C33"/>
    <w:rsid w:val="0005716E"/>
    <w:rsid w:val="0006445E"/>
    <w:rsid w:val="00075D8D"/>
    <w:rsid w:val="000778C6"/>
    <w:rsid w:val="000A42CB"/>
    <w:rsid w:val="000C1BF5"/>
    <w:rsid w:val="000C6D64"/>
    <w:rsid w:val="000D22B0"/>
    <w:rsid w:val="000D6421"/>
    <w:rsid w:val="000D6EED"/>
    <w:rsid w:val="000E603E"/>
    <w:rsid w:val="000F000E"/>
    <w:rsid w:val="00106990"/>
    <w:rsid w:val="00131720"/>
    <w:rsid w:val="00131EED"/>
    <w:rsid w:val="00146C03"/>
    <w:rsid w:val="001476F3"/>
    <w:rsid w:val="00152866"/>
    <w:rsid w:val="0016306C"/>
    <w:rsid w:val="00166813"/>
    <w:rsid w:val="00170C4A"/>
    <w:rsid w:val="00182168"/>
    <w:rsid w:val="00197DC1"/>
    <w:rsid w:val="001A088B"/>
    <w:rsid w:val="001A2029"/>
    <w:rsid w:val="001A4037"/>
    <w:rsid w:val="001B22EC"/>
    <w:rsid w:val="001D7857"/>
    <w:rsid w:val="001E4650"/>
    <w:rsid w:val="001E6E9E"/>
    <w:rsid w:val="002059B3"/>
    <w:rsid w:val="00206070"/>
    <w:rsid w:val="00213BE7"/>
    <w:rsid w:val="002215FD"/>
    <w:rsid w:val="00221C5A"/>
    <w:rsid w:val="0022637B"/>
    <w:rsid w:val="002333FB"/>
    <w:rsid w:val="0024435C"/>
    <w:rsid w:val="002A54EF"/>
    <w:rsid w:val="002A74BA"/>
    <w:rsid w:val="002B1BDE"/>
    <w:rsid w:val="002C0670"/>
    <w:rsid w:val="002C7EBE"/>
    <w:rsid w:val="002D55F7"/>
    <w:rsid w:val="002D5A31"/>
    <w:rsid w:val="002E0462"/>
    <w:rsid w:val="002F0788"/>
    <w:rsid w:val="002F4F17"/>
    <w:rsid w:val="002F59C5"/>
    <w:rsid w:val="00304CCB"/>
    <w:rsid w:val="003248FB"/>
    <w:rsid w:val="00330566"/>
    <w:rsid w:val="00333460"/>
    <w:rsid w:val="00343ACB"/>
    <w:rsid w:val="00351D3B"/>
    <w:rsid w:val="0035295A"/>
    <w:rsid w:val="00357E96"/>
    <w:rsid w:val="00363D64"/>
    <w:rsid w:val="00370D29"/>
    <w:rsid w:val="00383DC8"/>
    <w:rsid w:val="0038515F"/>
    <w:rsid w:val="0039085C"/>
    <w:rsid w:val="00396DE2"/>
    <w:rsid w:val="003A58A5"/>
    <w:rsid w:val="003B2A13"/>
    <w:rsid w:val="003F1EE1"/>
    <w:rsid w:val="003F5422"/>
    <w:rsid w:val="00401300"/>
    <w:rsid w:val="0041107D"/>
    <w:rsid w:val="004323EF"/>
    <w:rsid w:val="00432D67"/>
    <w:rsid w:val="00440B51"/>
    <w:rsid w:val="004578F0"/>
    <w:rsid w:val="0046295C"/>
    <w:rsid w:val="00464007"/>
    <w:rsid w:val="004645A3"/>
    <w:rsid w:val="004646F5"/>
    <w:rsid w:val="00470DA2"/>
    <w:rsid w:val="00471FAE"/>
    <w:rsid w:val="00482265"/>
    <w:rsid w:val="00496AED"/>
    <w:rsid w:val="004973C7"/>
    <w:rsid w:val="004A25DD"/>
    <w:rsid w:val="004B06D1"/>
    <w:rsid w:val="004D410C"/>
    <w:rsid w:val="004E0FE3"/>
    <w:rsid w:val="004E52E3"/>
    <w:rsid w:val="004F2A55"/>
    <w:rsid w:val="004F6464"/>
    <w:rsid w:val="00503708"/>
    <w:rsid w:val="00514534"/>
    <w:rsid w:val="00533A3C"/>
    <w:rsid w:val="005348E8"/>
    <w:rsid w:val="0053707F"/>
    <w:rsid w:val="00547656"/>
    <w:rsid w:val="00552AEC"/>
    <w:rsid w:val="00571EE6"/>
    <w:rsid w:val="00573A13"/>
    <w:rsid w:val="00574942"/>
    <w:rsid w:val="00577671"/>
    <w:rsid w:val="00587EF3"/>
    <w:rsid w:val="00593B1E"/>
    <w:rsid w:val="005A4D46"/>
    <w:rsid w:val="005A5896"/>
    <w:rsid w:val="005B1983"/>
    <w:rsid w:val="005C6453"/>
    <w:rsid w:val="005F71C6"/>
    <w:rsid w:val="006231CB"/>
    <w:rsid w:val="006335C7"/>
    <w:rsid w:val="006502EF"/>
    <w:rsid w:val="00654EDC"/>
    <w:rsid w:val="0065596C"/>
    <w:rsid w:val="00661A41"/>
    <w:rsid w:val="00664C9C"/>
    <w:rsid w:val="006735B1"/>
    <w:rsid w:val="006834B2"/>
    <w:rsid w:val="006945EE"/>
    <w:rsid w:val="006A01E8"/>
    <w:rsid w:val="006A1B2F"/>
    <w:rsid w:val="006A23A5"/>
    <w:rsid w:val="006C09DE"/>
    <w:rsid w:val="006D4274"/>
    <w:rsid w:val="006D4BA8"/>
    <w:rsid w:val="006E34FE"/>
    <w:rsid w:val="0073618C"/>
    <w:rsid w:val="00741832"/>
    <w:rsid w:val="00743BAE"/>
    <w:rsid w:val="007558D2"/>
    <w:rsid w:val="00756393"/>
    <w:rsid w:val="007618F0"/>
    <w:rsid w:val="007806EC"/>
    <w:rsid w:val="007836E7"/>
    <w:rsid w:val="007B08E7"/>
    <w:rsid w:val="007B316E"/>
    <w:rsid w:val="007B4FF1"/>
    <w:rsid w:val="007C00F7"/>
    <w:rsid w:val="007C2CF1"/>
    <w:rsid w:val="007C71D8"/>
    <w:rsid w:val="007D10C2"/>
    <w:rsid w:val="007D3EE3"/>
    <w:rsid w:val="007D6D2C"/>
    <w:rsid w:val="007D749C"/>
    <w:rsid w:val="007E3857"/>
    <w:rsid w:val="007E4544"/>
    <w:rsid w:val="007F4234"/>
    <w:rsid w:val="0080101E"/>
    <w:rsid w:val="00802A66"/>
    <w:rsid w:val="00812690"/>
    <w:rsid w:val="00824691"/>
    <w:rsid w:val="00825A6E"/>
    <w:rsid w:val="00863A3B"/>
    <w:rsid w:val="0086795E"/>
    <w:rsid w:val="008713B8"/>
    <w:rsid w:val="008744B9"/>
    <w:rsid w:val="00874ABB"/>
    <w:rsid w:val="00882F7E"/>
    <w:rsid w:val="008838FB"/>
    <w:rsid w:val="00884F17"/>
    <w:rsid w:val="0088544D"/>
    <w:rsid w:val="008A6EC0"/>
    <w:rsid w:val="008C14FF"/>
    <w:rsid w:val="008C30D2"/>
    <w:rsid w:val="008D09BF"/>
    <w:rsid w:val="008D661B"/>
    <w:rsid w:val="008F2861"/>
    <w:rsid w:val="008F65F4"/>
    <w:rsid w:val="008F6D7A"/>
    <w:rsid w:val="00902144"/>
    <w:rsid w:val="009178A8"/>
    <w:rsid w:val="0092219D"/>
    <w:rsid w:val="009317F0"/>
    <w:rsid w:val="00934107"/>
    <w:rsid w:val="00936478"/>
    <w:rsid w:val="00944CB0"/>
    <w:rsid w:val="009462BF"/>
    <w:rsid w:val="009465F9"/>
    <w:rsid w:val="00946647"/>
    <w:rsid w:val="00960C5C"/>
    <w:rsid w:val="009725BA"/>
    <w:rsid w:val="00983A3B"/>
    <w:rsid w:val="009918A9"/>
    <w:rsid w:val="00993C3D"/>
    <w:rsid w:val="009A3CF4"/>
    <w:rsid w:val="009C0496"/>
    <w:rsid w:val="009D453C"/>
    <w:rsid w:val="009D75CF"/>
    <w:rsid w:val="009D79DB"/>
    <w:rsid w:val="009E5F4F"/>
    <w:rsid w:val="009F346B"/>
    <w:rsid w:val="009F58D6"/>
    <w:rsid w:val="00A221B9"/>
    <w:rsid w:val="00A245B8"/>
    <w:rsid w:val="00A27BD6"/>
    <w:rsid w:val="00A42718"/>
    <w:rsid w:val="00A4773D"/>
    <w:rsid w:val="00A56C3E"/>
    <w:rsid w:val="00A65B40"/>
    <w:rsid w:val="00A77371"/>
    <w:rsid w:val="00AA2B9B"/>
    <w:rsid w:val="00AB3207"/>
    <w:rsid w:val="00AB478D"/>
    <w:rsid w:val="00AC111E"/>
    <w:rsid w:val="00AD248E"/>
    <w:rsid w:val="00AD2D7E"/>
    <w:rsid w:val="00AF6A35"/>
    <w:rsid w:val="00B03521"/>
    <w:rsid w:val="00B11805"/>
    <w:rsid w:val="00B2766F"/>
    <w:rsid w:val="00B32954"/>
    <w:rsid w:val="00B44B3D"/>
    <w:rsid w:val="00B5381B"/>
    <w:rsid w:val="00B55646"/>
    <w:rsid w:val="00B74A44"/>
    <w:rsid w:val="00B80ADD"/>
    <w:rsid w:val="00BA20C1"/>
    <w:rsid w:val="00BA2174"/>
    <w:rsid w:val="00BA408C"/>
    <w:rsid w:val="00BA5143"/>
    <w:rsid w:val="00BA5991"/>
    <w:rsid w:val="00BA65C9"/>
    <w:rsid w:val="00BB068D"/>
    <w:rsid w:val="00BC3EDD"/>
    <w:rsid w:val="00BC5948"/>
    <w:rsid w:val="00BD5D73"/>
    <w:rsid w:val="00BE0391"/>
    <w:rsid w:val="00BE737A"/>
    <w:rsid w:val="00BF1775"/>
    <w:rsid w:val="00BF237B"/>
    <w:rsid w:val="00BF4779"/>
    <w:rsid w:val="00C06F77"/>
    <w:rsid w:val="00C101C0"/>
    <w:rsid w:val="00C10410"/>
    <w:rsid w:val="00C36192"/>
    <w:rsid w:val="00C43609"/>
    <w:rsid w:val="00C436AA"/>
    <w:rsid w:val="00C91580"/>
    <w:rsid w:val="00C979E3"/>
    <w:rsid w:val="00CA420E"/>
    <w:rsid w:val="00CA4A58"/>
    <w:rsid w:val="00CC1583"/>
    <w:rsid w:val="00CE2B19"/>
    <w:rsid w:val="00CF11EC"/>
    <w:rsid w:val="00D00FA6"/>
    <w:rsid w:val="00D02484"/>
    <w:rsid w:val="00D12F90"/>
    <w:rsid w:val="00D251CC"/>
    <w:rsid w:val="00D46AEE"/>
    <w:rsid w:val="00D527B7"/>
    <w:rsid w:val="00D712F0"/>
    <w:rsid w:val="00D74976"/>
    <w:rsid w:val="00D851D3"/>
    <w:rsid w:val="00D91FAB"/>
    <w:rsid w:val="00DA2187"/>
    <w:rsid w:val="00DC23A6"/>
    <w:rsid w:val="00DC4551"/>
    <w:rsid w:val="00DD012D"/>
    <w:rsid w:val="00DD1AE8"/>
    <w:rsid w:val="00DD253E"/>
    <w:rsid w:val="00DD6C31"/>
    <w:rsid w:val="00DF662B"/>
    <w:rsid w:val="00DF7BDB"/>
    <w:rsid w:val="00E02775"/>
    <w:rsid w:val="00E05637"/>
    <w:rsid w:val="00E15D65"/>
    <w:rsid w:val="00E2754D"/>
    <w:rsid w:val="00E27C10"/>
    <w:rsid w:val="00E33AEA"/>
    <w:rsid w:val="00E43805"/>
    <w:rsid w:val="00E46177"/>
    <w:rsid w:val="00E63D95"/>
    <w:rsid w:val="00E64C67"/>
    <w:rsid w:val="00E7685D"/>
    <w:rsid w:val="00E85074"/>
    <w:rsid w:val="00E939B2"/>
    <w:rsid w:val="00E94569"/>
    <w:rsid w:val="00E957DB"/>
    <w:rsid w:val="00EA351F"/>
    <w:rsid w:val="00EA3875"/>
    <w:rsid w:val="00EC1899"/>
    <w:rsid w:val="00EC2833"/>
    <w:rsid w:val="00EC370A"/>
    <w:rsid w:val="00ED13C9"/>
    <w:rsid w:val="00ED26BB"/>
    <w:rsid w:val="00EE6BA9"/>
    <w:rsid w:val="00F048CC"/>
    <w:rsid w:val="00F05228"/>
    <w:rsid w:val="00F13B09"/>
    <w:rsid w:val="00F21D3C"/>
    <w:rsid w:val="00F316F7"/>
    <w:rsid w:val="00F429C5"/>
    <w:rsid w:val="00F431B1"/>
    <w:rsid w:val="00F468AF"/>
    <w:rsid w:val="00F53A7B"/>
    <w:rsid w:val="00F54B53"/>
    <w:rsid w:val="00F551D4"/>
    <w:rsid w:val="00F8453D"/>
    <w:rsid w:val="00F85A3A"/>
    <w:rsid w:val="00F8751F"/>
    <w:rsid w:val="00F91728"/>
    <w:rsid w:val="00F91CBA"/>
    <w:rsid w:val="00F94CA9"/>
    <w:rsid w:val="00FA2924"/>
    <w:rsid w:val="00FB2D50"/>
    <w:rsid w:val="00FB3576"/>
    <w:rsid w:val="00FB3872"/>
    <w:rsid w:val="00FB6A9E"/>
    <w:rsid w:val="00FB7FC2"/>
    <w:rsid w:val="00FC3819"/>
    <w:rsid w:val="00FC428F"/>
    <w:rsid w:val="00FC5204"/>
    <w:rsid w:val="00FE7C4D"/>
    <w:rsid w:val="00FF58A7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477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1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9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8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872"/>
    <w:pPr>
      <w:ind w:left="720"/>
      <w:contextualSpacing/>
    </w:pPr>
  </w:style>
  <w:style w:type="paragraph" w:customStyle="1" w:styleId="Style4">
    <w:name w:val="Style4"/>
    <w:basedOn w:val="a"/>
    <w:rsid w:val="00FA2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2924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F4779"/>
    <w:rPr>
      <w:rFonts w:ascii="Cambria" w:eastAsia="Times New Roman" w:hAnsi="Cambria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4F646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E939B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22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82265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2D5A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Strong"/>
    <w:basedOn w:val="a0"/>
    <w:uiPriority w:val="22"/>
    <w:qFormat/>
    <w:rsid w:val="00F8751F"/>
    <w:rPr>
      <w:b/>
      <w:bCs/>
    </w:rPr>
  </w:style>
  <w:style w:type="character" w:customStyle="1" w:styleId="block-info-serphidden">
    <w:name w:val="block-info-serp__hidden"/>
    <w:basedOn w:val="a0"/>
    <w:rsid w:val="003248FB"/>
  </w:style>
  <w:style w:type="character" w:customStyle="1" w:styleId="20">
    <w:name w:val="Заголовок 2 Знак"/>
    <w:basedOn w:val="a0"/>
    <w:link w:val="2"/>
    <w:uiPriority w:val="9"/>
    <w:semiHidden/>
    <w:rsid w:val="00DD012D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obraz@engels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CF5D-3E66-443C-9A6E-04B37507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ChanilovaNG</dc:creator>
  <cp:lastModifiedBy>user</cp:lastModifiedBy>
  <cp:revision>18</cp:revision>
  <cp:lastPrinted>2018-05-22T09:12:00Z</cp:lastPrinted>
  <dcterms:created xsi:type="dcterms:W3CDTF">2018-05-18T09:40:00Z</dcterms:created>
  <dcterms:modified xsi:type="dcterms:W3CDTF">2018-05-23T06:16:00Z</dcterms:modified>
</cp:coreProperties>
</file>