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70" w:rsidRPr="009376EE" w:rsidRDefault="00B85E70" w:rsidP="00B85E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85E70" w:rsidRPr="009376EE" w:rsidRDefault="00B85E70" w:rsidP="00B85E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EE">
        <w:rPr>
          <w:rFonts w:ascii="Times New Roman" w:hAnsi="Times New Roman"/>
          <w:sz w:val="24"/>
          <w:szCs w:val="24"/>
        </w:rPr>
        <w:t xml:space="preserve">Автор: </w:t>
      </w:r>
      <w:r>
        <w:rPr>
          <w:rFonts w:ascii="Times New Roman" w:hAnsi="Times New Roman"/>
          <w:i/>
          <w:sz w:val="24"/>
          <w:szCs w:val="24"/>
        </w:rPr>
        <w:t>Лихачева Валерия Александровна</w:t>
      </w:r>
    </w:p>
    <w:p w:rsidR="002D0D7E" w:rsidRDefault="002D0D7E" w:rsidP="00B85E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E70" w:rsidRPr="009376EE" w:rsidRDefault="00B85E70" w:rsidP="00B85E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EE">
        <w:rPr>
          <w:rFonts w:ascii="Times New Roman" w:hAnsi="Times New Roman"/>
          <w:sz w:val="24"/>
          <w:szCs w:val="24"/>
        </w:rPr>
        <w:t>Преподаваемый предмет – физика.</w:t>
      </w:r>
    </w:p>
    <w:p w:rsidR="002D0D7E" w:rsidRDefault="002D0D7E" w:rsidP="00B85E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E70" w:rsidRPr="00B85E70" w:rsidRDefault="00B85E70" w:rsidP="00B85E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Pr="00B85E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gold</w:t>
      </w:r>
      <w:r w:rsidRPr="00B85E70">
        <w:rPr>
          <w:rFonts w:ascii="Times New Roman" w:hAnsi="Times New Roman"/>
          <w:sz w:val="24"/>
          <w:szCs w:val="24"/>
        </w:rPr>
        <w:t>2015@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B85E7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D0D7E" w:rsidRDefault="002D0D7E" w:rsidP="00B85E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E70" w:rsidRPr="009376EE" w:rsidRDefault="00B85E70" w:rsidP="00B85E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EE">
        <w:rPr>
          <w:rFonts w:ascii="Times New Roman" w:hAnsi="Times New Roman"/>
          <w:sz w:val="24"/>
          <w:szCs w:val="24"/>
        </w:rPr>
        <w:t xml:space="preserve">Аннотация работы: </w:t>
      </w:r>
    </w:p>
    <w:p w:rsidR="00B85E70" w:rsidRPr="009376EE" w:rsidRDefault="00B85E70" w:rsidP="00B85E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76EE">
        <w:rPr>
          <w:rFonts w:ascii="Times New Roman" w:hAnsi="Times New Roman"/>
          <w:sz w:val="24"/>
          <w:szCs w:val="24"/>
        </w:rPr>
        <w:t xml:space="preserve">общеобразовательная программа, </w:t>
      </w:r>
    </w:p>
    <w:p w:rsidR="00B85E70" w:rsidRPr="009376EE" w:rsidRDefault="00B85E70" w:rsidP="00B85E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76EE">
        <w:rPr>
          <w:rFonts w:ascii="Times New Roman" w:hAnsi="Times New Roman"/>
          <w:sz w:val="24"/>
          <w:szCs w:val="24"/>
        </w:rPr>
        <w:t xml:space="preserve">тема занятия  - </w:t>
      </w:r>
      <w:r>
        <w:rPr>
          <w:rFonts w:ascii="Times New Roman" w:hAnsi="Times New Roman"/>
          <w:sz w:val="24"/>
          <w:szCs w:val="24"/>
        </w:rPr>
        <w:t>«</w:t>
      </w:r>
      <w:r w:rsidRPr="009376EE">
        <w:rPr>
          <w:rFonts w:ascii="Times New Roman" w:hAnsi="Times New Roman"/>
          <w:sz w:val="24"/>
          <w:szCs w:val="24"/>
        </w:rPr>
        <w:t xml:space="preserve"> </w:t>
      </w:r>
      <w:r w:rsidR="002D0D7E">
        <w:rPr>
          <w:rFonts w:ascii="Times New Roman" w:hAnsi="Times New Roman"/>
          <w:sz w:val="24"/>
          <w:szCs w:val="24"/>
        </w:rPr>
        <w:t>Плавание тел. Воздухоплавание</w:t>
      </w:r>
      <w:proofErr w:type="gramStart"/>
      <w:r w:rsidR="002D0D7E">
        <w:rPr>
          <w:rFonts w:ascii="Times New Roman" w:hAnsi="Times New Roman"/>
          <w:sz w:val="24"/>
          <w:szCs w:val="24"/>
        </w:rPr>
        <w:t>.»</w:t>
      </w:r>
      <w:proofErr w:type="gramEnd"/>
    </w:p>
    <w:p w:rsidR="00B85E70" w:rsidRPr="009376EE" w:rsidRDefault="00B85E70" w:rsidP="00B85E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76EE">
        <w:rPr>
          <w:rFonts w:ascii="Times New Roman" w:hAnsi="Times New Roman"/>
          <w:sz w:val="24"/>
          <w:szCs w:val="24"/>
        </w:rPr>
        <w:t xml:space="preserve">класс - 7, </w:t>
      </w:r>
    </w:p>
    <w:p w:rsidR="00B85E70" w:rsidRPr="009376EE" w:rsidRDefault="00B85E70" w:rsidP="00B85E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76EE">
        <w:rPr>
          <w:rFonts w:ascii="Times New Roman" w:hAnsi="Times New Roman"/>
          <w:sz w:val="24"/>
          <w:szCs w:val="24"/>
        </w:rPr>
        <w:t xml:space="preserve">для проведения занятия необходимы: компьютер с выходом в Интернет; занятие проводится дистанционно, взаимодействие учащихся и учителя осуществляется посредством эл. почты и </w:t>
      </w:r>
      <w:r w:rsidR="002D0D7E">
        <w:rPr>
          <w:rFonts w:ascii="Times New Roman" w:hAnsi="Times New Roman"/>
          <w:sz w:val="24"/>
          <w:szCs w:val="24"/>
        </w:rPr>
        <w:t>сайта учителя</w:t>
      </w:r>
      <w:r w:rsidRPr="009376EE">
        <w:rPr>
          <w:rFonts w:ascii="Times New Roman" w:hAnsi="Times New Roman"/>
          <w:sz w:val="24"/>
          <w:szCs w:val="24"/>
        </w:rPr>
        <w:t>.</w:t>
      </w:r>
    </w:p>
    <w:p w:rsidR="002D0D7E" w:rsidRDefault="002D0D7E" w:rsidP="00B85E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E70" w:rsidRPr="009376EE" w:rsidRDefault="00B85E70" w:rsidP="00B85E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EE">
        <w:rPr>
          <w:rFonts w:ascii="Times New Roman" w:hAnsi="Times New Roman"/>
          <w:sz w:val="24"/>
          <w:szCs w:val="24"/>
        </w:rPr>
        <w:t xml:space="preserve">В </w:t>
      </w:r>
      <w:r w:rsidR="002D0D7E">
        <w:rPr>
          <w:rFonts w:ascii="Times New Roman" w:hAnsi="Times New Roman"/>
          <w:sz w:val="24"/>
          <w:szCs w:val="24"/>
        </w:rPr>
        <w:t>данной</w:t>
      </w:r>
      <w:r w:rsidRPr="009376EE">
        <w:rPr>
          <w:rFonts w:ascii="Times New Roman" w:hAnsi="Times New Roman"/>
          <w:sz w:val="24"/>
          <w:szCs w:val="24"/>
        </w:rPr>
        <w:t xml:space="preserve"> разработке использованы следующие материалы третьих лиц:</w:t>
      </w:r>
    </w:p>
    <w:p w:rsidR="00B85E70" w:rsidRPr="00947C58" w:rsidRDefault="00B85E70" w:rsidP="00B85E7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7C58">
        <w:rPr>
          <w:rFonts w:ascii="Times New Roman" w:hAnsi="Times New Roman"/>
          <w:sz w:val="24"/>
          <w:szCs w:val="24"/>
        </w:rPr>
        <w:t>материалы Единой коллекции ЦОР:</w:t>
      </w:r>
    </w:p>
    <w:tbl>
      <w:tblPr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F1717" w:rsidRPr="002D0D7E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BF1717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BF1717" w:rsidRDefault="00947C5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№1 </w:t>
                  </w:r>
                  <w:r w:rsidR="00BF171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Ресурс: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8"/>
                  </w:tblGrid>
                  <w:tr w:rsidR="00BF171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F1717" w:rsidRDefault="00BF1717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Плавание тел (N 205927) </w:t>
                        </w:r>
                      </w:p>
                    </w:tc>
                  </w:tr>
                </w:tbl>
                <w:p w:rsidR="00BF1717" w:rsidRDefault="00BF171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F1717" w:rsidRDefault="00BF17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1717" w:rsidRPr="002D0D7E" w:rsidTr="00021B6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BF1717" w:rsidRDefault="00BF1717">
            <w:pPr>
              <w:rPr>
                <w:rFonts w:ascii="Arial" w:hAnsi="Arial" w:cs="Arial"/>
                <w:color w:val="000000"/>
                <w:sz w:val="4"/>
                <w:szCs w:val="18"/>
              </w:rPr>
            </w:pPr>
          </w:p>
        </w:tc>
      </w:tr>
      <w:tr w:rsidR="00BF1717" w:rsidRPr="002D0D7E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BF1717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BF1717" w:rsidRDefault="00BF171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Вид ЦОР:</w:t>
                  </w:r>
                </w:p>
              </w:tc>
              <w:tc>
                <w:tcPr>
                  <w:tcW w:w="0" w:type="auto"/>
                  <w:hideMark/>
                </w:tcPr>
                <w:p w:rsidR="00BF1717" w:rsidRDefault="00BF171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Интерактивное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задание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,М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ультимедиа</w:t>
                  </w:r>
                  <w:proofErr w:type="spellEnd"/>
                </w:p>
              </w:tc>
            </w:tr>
          </w:tbl>
          <w:p w:rsidR="00BF1717" w:rsidRDefault="00BF17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1717" w:rsidRPr="002D0D7E" w:rsidTr="00021B6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BF1717" w:rsidRDefault="00BF1717">
            <w:pPr>
              <w:rPr>
                <w:rFonts w:ascii="Arial" w:hAnsi="Arial" w:cs="Arial"/>
                <w:color w:val="000000"/>
                <w:sz w:val="4"/>
                <w:szCs w:val="18"/>
              </w:rPr>
            </w:pPr>
          </w:p>
        </w:tc>
      </w:tr>
      <w:tr w:rsidR="00BF1717" w:rsidRPr="002D0D7E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BF1717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BF1717" w:rsidRDefault="00BF171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Поставщик ЦОР:</w:t>
                  </w:r>
                </w:p>
              </w:tc>
              <w:tc>
                <w:tcPr>
                  <w:tcW w:w="0" w:type="auto"/>
                  <w:hideMark/>
                </w:tcPr>
                <w:p w:rsidR="00BF1717" w:rsidRDefault="00BF171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ФГУП "Издательство "Просвещение"</w:t>
                  </w:r>
                </w:p>
              </w:tc>
            </w:tr>
          </w:tbl>
          <w:p w:rsidR="00BF1717" w:rsidRDefault="00BF17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1717" w:rsidRPr="002D0D7E" w:rsidTr="00021B6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BF1717" w:rsidRDefault="00BF1717">
            <w:pPr>
              <w:rPr>
                <w:rFonts w:ascii="Arial" w:hAnsi="Arial" w:cs="Arial"/>
                <w:color w:val="000000"/>
                <w:sz w:val="4"/>
                <w:szCs w:val="18"/>
              </w:rPr>
            </w:pPr>
          </w:p>
        </w:tc>
      </w:tr>
      <w:tr w:rsidR="00BF1717" w:rsidRPr="00DF75D9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BF1717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BF1717" w:rsidRDefault="00BF171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Аннотация:</w:t>
                  </w:r>
                </w:p>
              </w:tc>
              <w:tc>
                <w:tcPr>
                  <w:tcW w:w="0" w:type="auto"/>
                  <w:hideMark/>
                </w:tcPr>
                <w:p w:rsidR="00BF1717" w:rsidRDefault="00BF1717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Выясняются условия плавания тел в жидкости. Рассматриваются особенности плавания животных и человека. Показано, почему возможно плавание судов и воздухоплавание.</w:t>
                  </w:r>
                  <w:r w:rsidR="0012013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" w:history="1">
                    <w:r w:rsidR="0012013D">
                      <w:rPr>
                        <w:rFonts w:ascii="Arial" w:hAnsi="Arial" w:cs="Arial"/>
                        <w:color w:val="000000"/>
                        <w:sz w:val="20"/>
                        <w:szCs w:val="20"/>
                        <w:u w:val="single"/>
                        <w:shd w:val="clear" w:color="auto" w:fill="FFFFFF"/>
                      </w:rPr>
                      <w:t>http://files.school-collection.edu.ru/dlrstore/669b525a-e921-11dc-95ff-0800200c9a66/4_18.swf</w:t>
                    </w:r>
                  </w:hyperlink>
                  <w:r w:rsidR="0012013D">
                    <w:rPr>
                      <w:rFonts w:ascii="Arial" w:hAnsi="Arial" w:cs="Arial"/>
                      <w:color w:val="0B5394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F1717" w:rsidRDefault="00BF17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13D" w:rsidRPr="0012013D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12013D" w:rsidRPr="0012013D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12013D" w:rsidRPr="0012013D" w:rsidRDefault="0012013D" w:rsidP="00120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№2 </w:t>
                  </w:r>
                  <w:r w:rsidRPr="0012013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Ресурс: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2"/>
                  </w:tblGrid>
                  <w:tr w:rsidR="0012013D" w:rsidRPr="001201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2013D" w:rsidRPr="0012013D" w:rsidRDefault="0012013D" w:rsidP="0012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2013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Слайд-шоу "Плавание кораблей" (N 187259) </w:t>
                        </w:r>
                      </w:p>
                    </w:tc>
                  </w:tr>
                </w:tbl>
                <w:p w:rsidR="0012013D" w:rsidRPr="0012013D" w:rsidRDefault="0012013D" w:rsidP="00120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2013D" w:rsidRPr="0012013D" w:rsidRDefault="0012013D" w:rsidP="0012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13D" w:rsidRPr="0012013D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2013D" w:rsidRPr="0012013D" w:rsidRDefault="0012013D" w:rsidP="0012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12013D" w:rsidRPr="0012013D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12013D" w:rsidRPr="0012013D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12013D" w:rsidRPr="0012013D" w:rsidRDefault="0012013D" w:rsidP="00120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013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Вид ЦОР:</w:t>
                  </w:r>
                </w:p>
              </w:tc>
              <w:tc>
                <w:tcPr>
                  <w:tcW w:w="0" w:type="auto"/>
                  <w:hideMark/>
                </w:tcPr>
                <w:p w:rsidR="0012013D" w:rsidRPr="0012013D" w:rsidRDefault="0012013D" w:rsidP="00120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013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Иллюстрация</w:t>
                  </w:r>
                </w:p>
              </w:tc>
            </w:tr>
          </w:tbl>
          <w:p w:rsidR="0012013D" w:rsidRPr="0012013D" w:rsidRDefault="0012013D" w:rsidP="0012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13D" w:rsidRPr="0012013D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2013D" w:rsidRPr="0012013D" w:rsidRDefault="0012013D" w:rsidP="0012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12013D" w:rsidRPr="0012013D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12013D" w:rsidRPr="0012013D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12013D" w:rsidRPr="0012013D" w:rsidRDefault="0012013D" w:rsidP="00120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013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Поставщик ЦОР:</w:t>
                  </w:r>
                </w:p>
              </w:tc>
              <w:tc>
                <w:tcPr>
                  <w:tcW w:w="0" w:type="auto"/>
                  <w:hideMark/>
                </w:tcPr>
                <w:p w:rsidR="0012013D" w:rsidRPr="0012013D" w:rsidRDefault="0012013D" w:rsidP="00120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013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ЗАО "Просвещение-МЕДИА"</w:t>
                  </w:r>
                </w:p>
              </w:tc>
            </w:tr>
          </w:tbl>
          <w:p w:rsidR="0012013D" w:rsidRPr="0012013D" w:rsidRDefault="0012013D" w:rsidP="0012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13D" w:rsidRPr="0012013D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2013D" w:rsidRPr="0012013D" w:rsidRDefault="0012013D" w:rsidP="0012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12013D" w:rsidRPr="0012013D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12013D" w:rsidRPr="0012013D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12013D" w:rsidRPr="0012013D" w:rsidRDefault="0012013D" w:rsidP="00120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013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Аннотация:</w:t>
                  </w:r>
                </w:p>
              </w:tc>
              <w:tc>
                <w:tcPr>
                  <w:tcW w:w="0" w:type="auto"/>
                  <w:hideMark/>
                </w:tcPr>
                <w:p w:rsidR="0012013D" w:rsidRDefault="0012013D" w:rsidP="00120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013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Иллюстрирование и озвучивание примеров использования закона Архимеда в судостроении.</w:t>
                  </w:r>
                </w:p>
                <w:p w:rsidR="00021B63" w:rsidRPr="0012013D" w:rsidRDefault="00A80D4B" w:rsidP="00120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7" w:history="1">
                    <w:r w:rsidR="00021B63" w:rsidRPr="00021B63">
                      <w:rPr>
                        <w:rStyle w:val="a3"/>
                        <w:rFonts w:ascii="Arial" w:eastAsia="Times New Roman" w:hAnsi="Arial" w:cs="Arial"/>
                        <w:sz w:val="18"/>
                        <w:szCs w:val="18"/>
                        <w:lang w:eastAsia="ru-RU"/>
                      </w:rPr>
                      <w:t>http://files.school-collection.edu.ru/dlrstore/e964ab1b-619b-4e4d-a847-97bc98656e28/7_229.swf</w:t>
                    </w:r>
                  </w:hyperlink>
                </w:p>
              </w:tc>
            </w:tr>
          </w:tbl>
          <w:p w:rsidR="0012013D" w:rsidRPr="0012013D" w:rsidRDefault="0012013D" w:rsidP="0012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414" w:rsidRPr="00162414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162414" w:rsidRPr="00162414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162414" w:rsidRPr="00162414" w:rsidRDefault="00021B63" w:rsidP="001624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№3 </w:t>
                  </w:r>
                  <w:r w:rsidR="00162414" w:rsidRPr="00162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Ресурс: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8"/>
                  </w:tblGrid>
                  <w:tr w:rsidR="00162414" w:rsidRPr="001624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62414" w:rsidRPr="00162414" w:rsidRDefault="00162414" w:rsidP="001624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624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Слайд-шоу "Воздухоплавание" (N 187279) </w:t>
                        </w:r>
                      </w:p>
                    </w:tc>
                  </w:tr>
                </w:tbl>
                <w:p w:rsidR="00162414" w:rsidRPr="00162414" w:rsidRDefault="00162414" w:rsidP="001624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2414" w:rsidRPr="00162414" w:rsidRDefault="00162414" w:rsidP="001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414" w:rsidRPr="00162414" w:rsidTr="00021B6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162414" w:rsidRPr="00162414" w:rsidRDefault="00162414" w:rsidP="001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162414" w:rsidRPr="00162414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162414" w:rsidRPr="00162414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162414" w:rsidRPr="00162414" w:rsidRDefault="00162414" w:rsidP="001624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2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Вид ЦОР:</w:t>
                  </w:r>
                </w:p>
              </w:tc>
              <w:tc>
                <w:tcPr>
                  <w:tcW w:w="0" w:type="auto"/>
                  <w:hideMark/>
                </w:tcPr>
                <w:p w:rsidR="00162414" w:rsidRPr="00162414" w:rsidRDefault="00162414" w:rsidP="001624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2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Иллюстрация</w:t>
                  </w:r>
                </w:p>
              </w:tc>
            </w:tr>
          </w:tbl>
          <w:p w:rsidR="00162414" w:rsidRPr="00162414" w:rsidRDefault="00162414" w:rsidP="001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414" w:rsidRPr="00162414" w:rsidTr="00021B6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162414" w:rsidRPr="00162414" w:rsidRDefault="00162414" w:rsidP="001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162414" w:rsidRPr="00162414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162414" w:rsidRPr="00162414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162414" w:rsidRPr="00162414" w:rsidRDefault="00162414" w:rsidP="001624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2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Поставщик ЦОР:</w:t>
                  </w:r>
                </w:p>
              </w:tc>
              <w:tc>
                <w:tcPr>
                  <w:tcW w:w="0" w:type="auto"/>
                  <w:hideMark/>
                </w:tcPr>
                <w:p w:rsidR="00162414" w:rsidRPr="00162414" w:rsidRDefault="00162414" w:rsidP="001624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2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ЗАО "Просвещение-МЕДИА"</w:t>
                  </w:r>
                </w:p>
              </w:tc>
            </w:tr>
          </w:tbl>
          <w:p w:rsidR="00162414" w:rsidRPr="00162414" w:rsidRDefault="00162414" w:rsidP="001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414" w:rsidRPr="00162414" w:rsidTr="00021B6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162414" w:rsidRPr="00162414" w:rsidRDefault="00162414" w:rsidP="001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162414" w:rsidRPr="00162414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162414" w:rsidRPr="00162414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162414" w:rsidRPr="00162414" w:rsidRDefault="00162414" w:rsidP="001624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2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Аннотация:</w:t>
                  </w:r>
                </w:p>
              </w:tc>
              <w:tc>
                <w:tcPr>
                  <w:tcW w:w="0" w:type="auto"/>
                  <w:hideMark/>
                </w:tcPr>
                <w:p w:rsidR="00162414" w:rsidRDefault="00162414" w:rsidP="0016241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2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Иллюстрирование и озвучивание примеров использования закона Архимеда в воздухоплавании.</w:t>
                  </w:r>
                  <w:r w:rsidR="00021B6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21B6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hyperlink r:id="rId8" w:history="1">
                    <w:r w:rsidR="00021B63" w:rsidRPr="00C8409C">
                      <w:rPr>
                        <w:rStyle w:val="a3"/>
                        <w:rFonts w:ascii="Arial" w:eastAsia="Times New Roman" w:hAnsi="Arial" w:cs="Arial"/>
                        <w:sz w:val="18"/>
                        <w:szCs w:val="18"/>
                        <w:lang w:eastAsia="ru-RU"/>
                      </w:rPr>
                      <w:t>http://files.school-collection.edu.ru/dlrstore/f6fecd29-513d-4321-a468-04ec1b3a7be1/7_228.swf</w:t>
                    </w:r>
                  </w:hyperlink>
                </w:p>
                <w:p w:rsidR="00021B63" w:rsidRDefault="00021B63" w:rsidP="0016241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21B63" w:rsidRPr="00162414" w:rsidRDefault="00021B63" w:rsidP="0016241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2414" w:rsidRPr="00162414" w:rsidRDefault="00162414" w:rsidP="001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B63" w:rsidRPr="00021B63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021B63" w:rsidRPr="00021B63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021B63" w:rsidRPr="00021B63" w:rsidRDefault="00EA060B" w:rsidP="00021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№4 </w:t>
                  </w:r>
                  <w:r w:rsidR="00021B63" w:rsidRPr="00021B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Ресурс: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2"/>
                  </w:tblGrid>
                  <w:tr w:rsidR="00021B63" w:rsidRPr="00021B6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21B63" w:rsidRPr="00021B63" w:rsidRDefault="00021B63" w:rsidP="00021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21B6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Рисунок "Плавание подводной лодки" (N 187261) </w:t>
                        </w:r>
                      </w:p>
                    </w:tc>
                  </w:tr>
                </w:tbl>
                <w:p w:rsidR="00021B63" w:rsidRPr="00021B63" w:rsidRDefault="00021B63" w:rsidP="00021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21B63" w:rsidRPr="00021B63" w:rsidRDefault="00021B63" w:rsidP="00021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B63" w:rsidRPr="00021B63" w:rsidTr="00021B6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021B63" w:rsidRPr="00021B63" w:rsidRDefault="00021B63" w:rsidP="00021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021B63" w:rsidRPr="00021B63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021B63" w:rsidRPr="00021B63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021B63" w:rsidRPr="00021B63" w:rsidRDefault="00021B63" w:rsidP="00021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21B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Вид ЦОР:</w:t>
                  </w:r>
                </w:p>
              </w:tc>
              <w:tc>
                <w:tcPr>
                  <w:tcW w:w="0" w:type="auto"/>
                  <w:hideMark/>
                </w:tcPr>
                <w:p w:rsidR="00021B63" w:rsidRPr="00021B63" w:rsidRDefault="00021B63" w:rsidP="00021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21B6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Иллюстрация</w:t>
                  </w:r>
                </w:p>
              </w:tc>
            </w:tr>
          </w:tbl>
          <w:p w:rsidR="00021B63" w:rsidRPr="00021B63" w:rsidRDefault="00021B63" w:rsidP="00021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B63" w:rsidRPr="00021B63" w:rsidTr="00021B6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021B63" w:rsidRPr="00021B63" w:rsidRDefault="00021B63" w:rsidP="00021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021B63" w:rsidRPr="00021B63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021B63" w:rsidRPr="00021B63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021B63" w:rsidRPr="00021B63" w:rsidRDefault="00021B63" w:rsidP="00021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21B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Поставщик ЦОР:</w:t>
                  </w:r>
                </w:p>
              </w:tc>
              <w:tc>
                <w:tcPr>
                  <w:tcW w:w="0" w:type="auto"/>
                  <w:hideMark/>
                </w:tcPr>
                <w:p w:rsidR="00021B63" w:rsidRPr="00021B63" w:rsidRDefault="00021B63" w:rsidP="00021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21B6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ЗАО "Просвещение-МЕДИА"</w:t>
                  </w:r>
                </w:p>
              </w:tc>
            </w:tr>
          </w:tbl>
          <w:p w:rsidR="00021B63" w:rsidRPr="00021B63" w:rsidRDefault="00021B63" w:rsidP="00021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B63" w:rsidRPr="00021B63" w:rsidTr="00021B6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021B63" w:rsidRPr="00021B63" w:rsidRDefault="00021B63" w:rsidP="00021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021B63" w:rsidRPr="00021B63" w:rsidTr="00021B63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752"/>
            </w:tblGrid>
            <w:tr w:rsidR="00021B63" w:rsidRPr="00021B63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021B63" w:rsidRPr="00021B63" w:rsidRDefault="00021B63" w:rsidP="00021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21B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Аннотация:</w:t>
                  </w:r>
                </w:p>
              </w:tc>
              <w:tc>
                <w:tcPr>
                  <w:tcW w:w="0" w:type="auto"/>
                  <w:hideMark/>
                </w:tcPr>
                <w:p w:rsidR="00021B63" w:rsidRDefault="00021B63" w:rsidP="00021B6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21B6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Иллюстрация для рассмотрения условия плавания тела в жидкости или газе.</w:t>
                  </w:r>
                  <w:r w:rsidR="00EA06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hyperlink r:id="rId9" w:history="1">
                    <w:r w:rsidR="00EA060B" w:rsidRPr="00C8409C">
                      <w:rPr>
                        <w:rStyle w:val="a3"/>
                        <w:rFonts w:ascii="Arial" w:eastAsia="Times New Roman" w:hAnsi="Arial" w:cs="Arial"/>
                        <w:sz w:val="18"/>
                        <w:szCs w:val="18"/>
                        <w:lang w:eastAsia="ru-RU"/>
                      </w:rPr>
                      <w:t>http://files.school-collection.edu.ru/dlrstore/e3310c38-9cb1-4476-8047-028caadebfdb/7_223.jpg</w:t>
                    </w:r>
                  </w:hyperlink>
                </w:p>
                <w:p w:rsidR="00EA060B" w:rsidRPr="00021B63" w:rsidRDefault="00EA060B" w:rsidP="00021B6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21B63" w:rsidRPr="00021B63" w:rsidRDefault="00021B63" w:rsidP="00021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81F72" w:rsidRDefault="00981F72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/>
    <w:p w:rsidR="00EA060B" w:rsidRDefault="00EA060B">
      <w:r>
        <w:t xml:space="preserve">ДЗ </w:t>
      </w:r>
      <w: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060B" w:rsidRPr="00EA060B" w:rsidTr="00EA060B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7484"/>
            </w:tblGrid>
            <w:tr w:rsidR="00EA060B" w:rsidRPr="00EA060B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EA060B" w:rsidRPr="00EA060B" w:rsidRDefault="00EA060B" w:rsidP="00EA0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06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Ресурс: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1"/>
                  </w:tblGrid>
                  <w:tr w:rsidR="00EA060B" w:rsidRPr="00EA060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A060B" w:rsidRPr="00EA060B" w:rsidRDefault="00EA060B" w:rsidP="00EA060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A060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Задания и вопросы по теме "Условия плавания тел" (N 189465) </w:t>
                        </w:r>
                      </w:p>
                    </w:tc>
                  </w:tr>
                </w:tbl>
                <w:p w:rsidR="00EA060B" w:rsidRPr="00EA060B" w:rsidRDefault="00EA060B" w:rsidP="00EA0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060B" w:rsidRPr="00EA060B" w:rsidRDefault="00EA060B" w:rsidP="00EA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A060B" w:rsidRPr="00EA060B" w:rsidTr="00EA060B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EA060B" w:rsidRPr="00EA060B" w:rsidRDefault="00EA060B" w:rsidP="00EA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EA060B" w:rsidRPr="00EA060B" w:rsidTr="00EA060B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7484"/>
            </w:tblGrid>
            <w:tr w:rsidR="00EA060B" w:rsidRPr="00EA060B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EA060B" w:rsidRPr="00EA060B" w:rsidRDefault="00EA060B" w:rsidP="00EA0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06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Вид ЦОР:</w:t>
                  </w:r>
                </w:p>
              </w:tc>
              <w:tc>
                <w:tcPr>
                  <w:tcW w:w="0" w:type="auto"/>
                  <w:hideMark/>
                </w:tcPr>
                <w:p w:rsidR="00EA060B" w:rsidRPr="00EA060B" w:rsidRDefault="00EA060B" w:rsidP="00EA0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06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Гипертекст/Гипертекст с иллюстрациями</w:t>
                  </w:r>
                </w:p>
              </w:tc>
            </w:tr>
          </w:tbl>
          <w:p w:rsidR="00EA060B" w:rsidRPr="00EA060B" w:rsidRDefault="00EA060B" w:rsidP="00EA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A060B" w:rsidRPr="00EA060B" w:rsidTr="00EA060B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EA060B" w:rsidRPr="00EA060B" w:rsidRDefault="00EA060B" w:rsidP="00EA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EA060B" w:rsidRPr="00EA060B" w:rsidTr="00EA060B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7484"/>
            </w:tblGrid>
            <w:tr w:rsidR="00EA060B" w:rsidRPr="00EA060B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EA060B" w:rsidRPr="00EA060B" w:rsidRDefault="00EA060B" w:rsidP="00EA0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06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Поставщик ЦОР:</w:t>
                  </w:r>
                </w:p>
              </w:tc>
              <w:tc>
                <w:tcPr>
                  <w:tcW w:w="0" w:type="auto"/>
                  <w:hideMark/>
                </w:tcPr>
                <w:p w:rsidR="00EA060B" w:rsidRPr="00EA060B" w:rsidRDefault="00EA060B" w:rsidP="00EA0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06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ООО "1С"</w:t>
                  </w:r>
                </w:p>
              </w:tc>
            </w:tr>
          </w:tbl>
          <w:p w:rsidR="00EA060B" w:rsidRPr="00EA060B" w:rsidRDefault="00EA060B" w:rsidP="00EA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A060B" w:rsidRPr="00EA060B" w:rsidTr="00EA060B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EA060B" w:rsidRPr="00EA060B" w:rsidRDefault="00EA060B" w:rsidP="00EA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EA060B" w:rsidRPr="00EA060B" w:rsidTr="00EA060B">
        <w:trPr>
          <w:tblCellSpacing w:w="0" w:type="dxa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7484"/>
            </w:tblGrid>
            <w:tr w:rsidR="00EA060B" w:rsidRPr="00EA060B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EA060B" w:rsidRPr="00EA060B" w:rsidRDefault="00EA060B" w:rsidP="00EA0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06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Аннотация:</w:t>
                  </w:r>
                </w:p>
              </w:tc>
              <w:tc>
                <w:tcPr>
                  <w:tcW w:w="0" w:type="auto"/>
                  <w:hideMark/>
                </w:tcPr>
                <w:p w:rsidR="00EA060B" w:rsidRPr="00EA060B" w:rsidRDefault="00EA060B" w:rsidP="00EA060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06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Задания и вопросы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EA06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http://files.school-collection.edu.ru/dlrstore/baec81bc-09a8-4bd2-a31d-e2a7afc6e7ed/%5BPH-SED-07_1-2-05%5D_%5BTQ_004-01%5D.html</w:t>
                  </w:r>
                </w:p>
              </w:tc>
            </w:tr>
          </w:tbl>
          <w:p w:rsidR="00EA060B" w:rsidRPr="00EA060B" w:rsidRDefault="00EA060B" w:rsidP="00EA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A060B" w:rsidRDefault="00EA060B"/>
    <w:sectPr w:rsidR="00EA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3909"/>
    <w:multiLevelType w:val="hybridMultilevel"/>
    <w:tmpl w:val="B7F4A2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735067"/>
    <w:multiLevelType w:val="hybridMultilevel"/>
    <w:tmpl w:val="97BA4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B2"/>
    <w:rsid w:val="00021B63"/>
    <w:rsid w:val="00112FB2"/>
    <w:rsid w:val="0012013D"/>
    <w:rsid w:val="00162414"/>
    <w:rsid w:val="002D0D7E"/>
    <w:rsid w:val="00947C58"/>
    <w:rsid w:val="00981F72"/>
    <w:rsid w:val="00A80D4B"/>
    <w:rsid w:val="00B85E70"/>
    <w:rsid w:val="00BF1717"/>
    <w:rsid w:val="00DD750F"/>
    <w:rsid w:val="00E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5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f6fecd29-513d-4321-a468-04ec1b3a7be1/7_228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e964ab1b-619b-4e4d-a847-97bc98656e28/7_229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525a-e921-11dc-95ff-0800200c9a66/4_18.sw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e3310c38-9cb1-4476-8047-028caadebfdb/7_2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2</cp:revision>
  <dcterms:created xsi:type="dcterms:W3CDTF">2016-03-03T06:43:00Z</dcterms:created>
  <dcterms:modified xsi:type="dcterms:W3CDTF">2016-03-03T06:43:00Z</dcterms:modified>
</cp:coreProperties>
</file>